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4EEF4">
    <v:background id="_x0000_s1025" o:bwmode="white" fillcolor="#e4eef4">
      <v:fill r:id="rId3" o:title="plantila innovadores-35-35" type="tile"/>
    </v:background>
  </w:background>
  <w:body>
    <w:sdt>
      <w:sdtPr>
        <w:rPr>
          <w:rFonts w:ascii="Arial" w:hAnsi="Arial" w:cs="Arial"/>
          <w:sz w:val="12"/>
        </w:rPr>
        <w:id w:val="-1913540092"/>
        <w:docPartObj>
          <w:docPartGallery w:val="Cover Pages"/>
          <w:docPartUnique/>
        </w:docPartObj>
      </w:sdtPr>
      <w:sdtEndPr>
        <w:rPr>
          <w:sz w:val="24"/>
        </w:rPr>
      </w:sdtEndPr>
      <w:sdtContent>
        <w:p w:rsidR="00773521" w:rsidRPr="008339CA" w:rsidRDefault="00BE3FE0" w:rsidP="00773521">
          <w:pPr>
            <w:rPr>
              <w:rFonts w:ascii="Arial" w:hAnsi="Arial" w:cs="Arial"/>
              <w:sz w:val="12"/>
            </w:rPr>
          </w:pPr>
          <w:r>
            <w:rPr>
              <w:rFonts w:ascii="Arial" w:hAnsi="Arial" w:cs="Arial"/>
              <w:noProof/>
              <w:sz w:val="12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-1080136</wp:posOffset>
                </wp:positionH>
                <wp:positionV relativeFrom="paragraph">
                  <wp:posOffset>-1800225</wp:posOffset>
                </wp:positionV>
                <wp:extent cx="7577593" cy="10822842"/>
                <wp:effectExtent l="0" t="0" r="444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Word guias y evaluaciones - Editables-11.png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498" cy="108398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73521" w:rsidRPr="008339CA" w:rsidRDefault="00773521" w:rsidP="00773521">
          <w:pPr>
            <w:spacing w:before="480" w:after="40"/>
            <w:rPr>
              <w:rFonts w:ascii="Arial" w:hAnsi="Arial" w:cs="Arial"/>
            </w:rPr>
          </w:pPr>
        </w:p>
        <w:p w:rsidR="00773521" w:rsidRPr="008339CA" w:rsidRDefault="00773521" w:rsidP="00773521">
          <w:pPr>
            <w:rPr>
              <w:rFonts w:ascii="Arial" w:hAnsi="Arial" w:cs="Arial"/>
            </w:rPr>
          </w:pPr>
          <w:r w:rsidRPr="008339CA">
            <w:rPr>
              <w:rFonts w:ascii="Arial" w:hAnsi="Arial" w:cs="Arial"/>
            </w:rPr>
            <w:br w:type="page"/>
          </w:r>
        </w:p>
      </w:sdtContent>
    </w:sdt>
    <w:sdt>
      <w:sdtPr>
        <w:rPr>
          <w:rFonts w:ascii="CPE" w:hAnsi="CPE" w:cs="Arial"/>
          <w:color w:val="000000" w:themeColor="text1"/>
          <w:sz w:val="40"/>
          <w:szCs w:val="40"/>
        </w:rPr>
        <w:id w:val="702281599"/>
        <w:docPartObj>
          <w:docPartGallery w:val="Cover Pages"/>
          <w:docPartUnique/>
        </w:docPartObj>
      </w:sdtPr>
      <w:sdtEndPr>
        <w:rPr>
          <w:rFonts w:ascii="Arial" w:hAnsi="Arial"/>
          <w:sz w:val="24"/>
          <w:szCs w:val="24"/>
        </w:rPr>
      </w:sdtEndPr>
      <w:sdtContent>
        <w:p w:rsidR="00D45572" w:rsidRPr="004E3251" w:rsidRDefault="00D4375F" w:rsidP="00D45572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Formato</w:t>
          </w:r>
          <w:r w:rsidR="004E3251" w:rsidRPr="004E3251">
            <w:rPr>
              <w:rFonts w:ascii="Arial" w:hAnsi="Arial" w:cs="Arial"/>
              <w:b/>
            </w:rPr>
            <w:t xml:space="preserve"> de Evaluación</w:t>
          </w:r>
        </w:p>
        <w:p w:rsidR="004E3251" w:rsidRDefault="004E3251" w:rsidP="00D45572">
          <w:pPr>
            <w:jc w:val="center"/>
            <w:rPr>
              <w:rFonts w:ascii="Arial" w:hAnsi="Arial" w:cs="Arial"/>
              <w:b/>
            </w:rPr>
          </w:pPr>
          <w:r w:rsidRPr="004E3251">
            <w:rPr>
              <w:rFonts w:ascii="Arial" w:hAnsi="Arial" w:cs="Arial"/>
              <w:b/>
            </w:rPr>
            <w:t>Decálogo de un proyecto innovador</w:t>
          </w:r>
        </w:p>
        <w:p w:rsidR="00D45572" w:rsidRDefault="004E3251" w:rsidP="00B26A38">
          <w:pPr>
            <w:jc w:val="center"/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</w:pPr>
          <w:r w:rsidRPr="0065579C">
            <w:rPr>
              <w:rFonts w:ascii="Arial" w:hAnsi="Arial" w:cs="Arial"/>
              <w:b/>
              <w:sz w:val="22"/>
              <w:szCs w:val="22"/>
            </w:rPr>
            <w:t xml:space="preserve">Actividad 9. </w:t>
          </w:r>
          <w:r w:rsidR="0065579C" w:rsidRPr="0065579C"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  <w:t>Experiencias Educativas con uso de TIC de Primera fase Vs Decálogo de un Proyecto Innovador</w:t>
          </w:r>
        </w:p>
        <w:p w:rsidR="000F66EB" w:rsidRDefault="000F66EB" w:rsidP="00B26A38">
          <w:pPr>
            <w:jc w:val="center"/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</w:pPr>
        </w:p>
        <w:p w:rsidR="001A614B" w:rsidRDefault="001A614B" w:rsidP="00B26A38">
          <w:pPr>
            <w:jc w:val="center"/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</w:pPr>
        </w:p>
        <w:tbl>
          <w:tblPr>
            <w:tblStyle w:val="Tabladecuadrcula4-nfasis11"/>
            <w:tblW w:w="0" w:type="auto"/>
            <w:jc w:val="right"/>
            <w:tblInd w:w="0" w:type="dxa"/>
            <w:tblLook w:val="0480" w:firstRow="0" w:lastRow="0" w:firstColumn="1" w:lastColumn="0" w:noHBand="0" w:noVBand="1"/>
          </w:tblPr>
          <w:tblGrid>
            <w:gridCol w:w="3319"/>
            <w:gridCol w:w="5175"/>
          </w:tblGrid>
          <w:tr w:rsidR="001A614B" w:rsidTr="000C2136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01"/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1A614B" w:rsidRDefault="001A614B" w:rsidP="000C2136">
                <w:pPr>
                  <w:pStyle w:val="Cuerpo"/>
                  <w:widowControl w:val="0"/>
                  <w:rPr>
                    <w:rFonts w:ascii="Arial" w:eastAsia="Arial" w:hAnsi="Arial" w:cs="Arial"/>
                    <w:bCs w:val="0"/>
                    <w:color w:val="auto"/>
                    <w:lang w:val="es-ES_tradnl" w:eastAsia="es-ES"/>
                  </w:rPr>
                </w:pPr>
                <w:bookmarkStart w:id="0" w:name="_GoBack"/>
                <w:r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  <w:t xml:space="preserve">Departamento: 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1A614B" w:rsidRDefault="001A614B" w:rsidP="000C2136">
                <w:pPr>
                  <w:pStyle w:val="Cuerpo"/>
                  <w:widowControl w:val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Arial" w:hAnsi="Arial" w:cs="Arial"/>
                    <w:color w:val="FFFFFF" w:themeColor="background1"/>
                    <w:lang w:val="es-ES_tradnl" w:eastAsia="es-ES"/>
                  </w:rPr>
                </w:pPr>
              </w:p>
            </w:tc>
          </w:tr>
          <w:tr w:rsidR="001A614B" w:rsidTr="000C2136">
            <w:trPr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1A614B" w:rsidRDefault="001A614B" w:rsidP="000C2136">
                <w:pPr>
                  <w:pStyle w:val="Cuerpo"/>
                  <w:widowControl w:val="0"/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  <w:t>Municipio: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1A614B" w:rsidRDefault="001A614B" w:rsidP="000C2136">
                <w:pPr>
                  <w:pStyle w:val="Cuerpo"/>
                  <w:widowControl w:val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Arial" w:hAnsi="Arial" w:cs="Arial"/>
                    <w:b/>
                    <w:bCs/>
                    <w:color w:val="auto"/>
                    <w:lang w:val="es-ES_tradnl" w:eastAsia="es-ES"/>
                  </w:rPr>
                </w:pPr>
              </w:p>
            </w:tc>
          </w:tr>
          <w:tr w:rsidR="001A614B" w:rsidTr="000C2136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1A614B" w:rsidRDefault="001A614B" w:rsidP="000C2136">
                <w:pPr>
                  <w:pStyle w:val="Cuerpo"/>
                  <w:widowControl w:val="0"/>
                  <w:rPr>
                    <w:rFonts w:ascii="Arial" w:eastAsia="Arial" w:hAnsi="Arial" w:cs="Arial"/>
                    <w:bCs w:val="0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bCs w:val="0"/>
                    <w:color w:val="auto"/>
                    <w:lang w:val="es-ES_tradnl" w:eastAsia="es-ES"/>
                  </w:rPr>
                  <w:t xml:space="preserve">Radicado: 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1A614B" w:rsidRDefault="001A614B" w:rsidP="000C2136">
                <w:pPr>
                  <w:pStyle w:val="Cuerpo"/>
                  <w:widowControl w:val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Arial" w:hAnsi="Arial" w:cs="Arial"/>
                    <w:b/>
                    <w:bCs/>
                    <w:color w:val="auto"/>
                    <w:lang w:val="es-ES_tradnl" w:eastAsia="es-ES"/>
                  </w:rPr>
                </w:pPr>
              </w:p>
            </w:tc>
          </w:tr>
          <w:tr w:rsidR="001A614B" w:rsidTr="000C2136">
            <w:trPr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1A614B" w:rsidRDefault="001A614B" w:rsidP="000C2136">
                <w:pPr>
                  <w:pStyle w:val="Cuerpo"/>
                  <w:widowControl w:val="0"/>
                  <w:rPr>
                    <w:rFonts w:ascii="Arial" w:eastAsia="Arial" w:hAnsi="Arial" w:cs="Arial"/>
                    <w:bCs w:val="0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  <w:t>Institución Educativa: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1A614B" w:rsidRDefault="001A614B" w:rsidP="000C2136">
                <w:pPr>
                  <w:pStyle w:val="Cuerpo"/>
                  <w:widowControl w:val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Arial" w:hAnsi="Arial" w:cs="Arial"/>
                    <w:b/>
                    <w:bCs/>
                    <w:color w:val="auto"/>
                    <w:lang w:val="es-ES_tradnl" w:eastAsia="es-ES"/>
                  </w:rPr>
                </w:pPr>
              </w:p>
            </w:tc>
          </w:tr>
          <w:tr w:rsidR="001A614B" w:rsidTr="000C2136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1A614B" w:rsidRDefault="001A614B" w:rsidP="000C2136">
                <w:pPr>
                  <w:pStyle w:val="Cuerpo"/>
                  <w:widowControl w:val="0"/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  <w:t>Sede Educativa: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1A614B" w:rsidRDefault="001A614B" w:rsidP="000C2136">
                <w:pPr>
                  <w:pStyle w:val="Cuerpo"/>
                  <w:widowControl w:val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Arial" w:hAnsi="Arial" w:cs="Arial"/>
                    <w:b/>
                    <w:bCs/>
                    <w:color w:val="auto"/>
                    <w:lang w:val="es-ES_tradnl" w:eastAsia="es-ES"/>
                  </w:rPr>
                </w:pPr>
              </w:p>
            </w:tc>
          </w:tr>
          <w:tr w:rsidR="001A614B" w:rsidTr="000C2136">
            <w:trPr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1A614B" w:rsidRDefault="001A614B" w:rsidP="000C2136">
                <w:pPr>
                  <w:pStyle w:val="Cuerpo"/>
                  <w:widowControl w:val="0"/>
                  <w:rPr>
                    <w:rFonts w:ascii="Arial" w:eastAsia="Arial" w:hAnsi="Arial" w:cs="Arial"/>
                    <w:bCs w:val="0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  <w:t>Nombres y apellidos del docente: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1A614B" w:rsidRDefault="001A614B" w:rsidP="000C2136">
                <w:pPr>
                  <w:pStyle w:val="Cuerpo"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Arial" w:hAnsi="Arial" w:cs="Arial"/>
                    <w:bCs/>
                    <w:color w:val="auto"/>
                    <w:lang w:val="es-ES_tradnl" w:eastAsia="es-ES"/>
                  </w:rPr>
                </w:pPr>
              </w:p>
            </w:tc>
          </w:tr>
          <w:bookmarkEnd w:id="0"/>
        </w:tbl>
        <w:p w:rsidR="001A614B" w:rsidRPr="00B26A38" w:rsidRDefault="001A614B" w:rsidP="00B26A38">
          <w:pPr>
            <w:jc w:val="center"/>
            <w:rPr>
              <w:rFonts w:ascii="Arial" w:hAnsi="Arial" w:cs="Arial"/>
              <w:sz w:val="22"/>
              <w:szCs w:val="22"/>
            </w:rPr>
          </w:pPr>
        </w:p>
        <w:p w:rsidR="006442C6" w:rsidRPr="002116DA" w:rsidRDefault="006442C6" w:rsidP="006442C6">
          <w:pPr>
            <w:jc w:val="both"/>
            <w:rPr>
              <w:rFonts w:ascii="Arial" w:hAnsi="Arial" w:cs="Arial"/>
              <w:sz w:val="22"/>
              <w:szCs w:val="22"/>
            </w:rPr>
          </w:pPr>
          <w:r w:rsidRPr="002116DA">
            <w:rPr>
              <w:rFonts w:ascii="Arial" w:hAnsi="Arial" w:cs="Arial"/>
              <w:sz w:val="22"/>
              <w:szCs w:val="22"/>
            </w:rPr>
            <w:t>¡Apreciado Docente!</w:t>
          </w:r>
        </w:p>
        <w:p w:rsidR="006442C6" w:rsidRDefault="006442C6" w:rsidP="006442C6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6442C6" w:rsidRPr="002116DA" w:rsidRDefault="006442C6" w:rsidP="006442C6">
          <w:pPr>
            <w:jc w:val="both"/>
            <w:rPr>
              <w:rFonts w:ascii="Arial" w:eastAsiaTheme="minorHAnsi" w:hAnsi="Arial" w:cs="Arial"/>
              <w:sz w:val="22"/>
              <w:szCs w:val="22"/>
              <w:lang w:val="es-CO" w:eastAsia="en-US"/>
            </w:rPr>
          </w:pPr>
          <w:r w:rsidRPr="002116DA">
            <w:rPr>
              <w:rFonts w:ascii="Arial" w:hAnsi="Arial" w:cs="Arial"/>
              <w:sz w:val="22"/>
              <w:szCs w:val="22"/>
            </w:rPr>
            <w:t>Evalué</w:t>
          </w:r>
          <w:r w:rsidR="00E13D8C" w:rsidRPr="002116DA">
            <w:rPr>
              <w:rFonts w:ascii="Arial" w:hAnsi="Arial" w:cs="Arial"/>
              <w:sz w:val="22"/>
              <w:szCs w:val="22"/>
            </w:rPr>
            <w:t xml:space="preserve"> su Experiencia Educativa TIC de primera fase</w:t>
          </w:r>
          <w:r w:rsidR="00D4375F" w:rsidRPr="002116DA">
            <w:rPr>
              <w:rFonts w:ascii="Arial" w:hAnsi="Arial" w:cs="Arial"/>
              <w:sz w:val="22"/>
              <w:szCs w:val="22"/>
            </w:rPr>
            <w:t xml:space="preserve"> </w:t>
          </w:r>
          <w:r w:rsidRPr="002116DA">
            <w:rPr>
              <w:rFonts w:ascii="Arial" w:hAnsi="Arial" w:cs="Arial"/>
              <w:sz w:val="22"/>
              <w:szCs w:val="22"/>
            </w:rPr>
            <w:t xml:space="preserve">a partir de los </w:t>
          </w:r>
          <w:r w:rsidR="003B03B1" w:rsidRPr="002116DA">
            <w:rPr>
              <w:rFonts w:ascii="Arial" w:hAnsi="Arial" w:cs="Arial"/>
              <w:sz w:val="22"/>
              <w:szCs w:val="22"/>
            </w:rPr>
            <w:t>“</w:t>
          </w:r>
          <w:r w:rsidRPr="002116DA">
            <w:rPr>
              <w:rFonts w:ascii="Arial" w:hAnsi="Arial" w:cs="Arial"/>
              <w:i/>
              <w:sz w:val="22"/>
              <w:szCs w:val="22"/>
            </w:rPr>
            <w:t xml:space="preserve">10 de </w:t>
          </w:r>
          <w:r w:rsidRPr="002116DA">
            <w:rPr>
              <w:rFonts w:ascii="Arial" w:eastAsiaTheme="minorHAnsi" w:hAnsi="Arial" w:cs="Arial"/>
              <w:i/>
              <w:iCs/>
              <w:sz w:val="22"/>
              <w:szCs w:val="22"/>
              <w:lang w:val="es-CO" w:eastAsia="en-US"/>
            </w:rPr>
            <w:t>criterios que debe cumplir un proyecto innovador”</w:t>
          </w:r>
          <w:r w:rsidRPr="002116DA">
            <w:rPr>
              <w:rFonts w:ascii="Arial" w:eastAsiaTheme="minorHAnsi" w:hAnsi="Arial" w:cs="Arial"/>
              <w:sz w:val="22"/>
              <w:szCs w:val="22"/>
              <w:lang w:val="es-CO" w:eastAsia="en-US"/>
            </w:rPr>
            <w:t xml:space="preserve">, </w:t>
          </w:r>
          <w:r w:rsidRPr="002116DA">
            <w:rPr>
              <w:rFonts w:ascii="Arial" w:eastAsiaTheme="minorHAnsi" w:hAnsi="Arial" w:cs="Arial"/>
              <w:sz w:val="22"/>
              <w:szCs w:val="22"/>
              <w:lang w:val="es-CO" w:eastAsia="en-US"/>
            </w:rPr>
            <w:t>definidos por Fundación Telefónica</w:t>
          </w:r>
          <w:r w:rsidR="003B03B1" w:rsidRPr="002116DA">
            <w:rPr>
              <w:rFonts w:ascii="Arial" w:eastAsiaTheme="minorHAnsi" w:hAnsi="Arial" w:cs="Arial"/>
              <w:sz w:val="22"/>
              <w:szCs w:val="22"/>
              <w:lang w:val="es-CO" w:eastAsia="en-US"/>
            </w:rPr>
            <w:t xml:space="preserve"> en el documento: Decálogo de un Proyecto Innovador: guía práctica Fundación Telefónica:</w:t>
          </w:r>
          <w:r w:rsidR="00C6711E" w:rsidRPr="002116DA">
            <w:rPr>
              <w:rFonts w:ascii="Arial" w:eastAsiaTheme="minorHAnsi" w:hAnsi="Arial" w:cs="Arial"/>
              <w:sz w:val="22"/>
              <w:szCs w:val="22"/>
              <w:lang w:val="es-CO" w:eastAsia="en-US"/>
            </w:rPr>
            <w:t xml:space="preserve"> </w:t>
          </w:r>
          <w:hyperlink r:id="rId9" w:history="1">
            <w:r w:rsidR="00C6711E" w:rsidRPr="002116DA">
              <w:rPr>
                <w:rStyle w:val="Hipervnculo"/>
                <w:rFonts w:ascii="Arial" w:eastAsiaTheme="minorHAnsi" w:hAnsi="Arial" w:cs="Arial"/>
                <w:sz w:val="22"/>
                <w:szCs w:val="22"/>
                <w:lang w:val="es-CO" w:eastAsia="en-US"/>
              </w:rPr>
              <w:t>http://innovacioneducativa.fundaciontelefonica.com/wp-content/uploads/2014/09/Info_DecalogoInnovacion06.pdf</w:t>
            </w:r>
          </w:hyperlink>
          <w:r w:rsidR="00C6711E" w:rsidRPr="002116DA">
            <w:rPr>
              <w:rFonts w:ascii="Arial" w:eastAsiaTheme="minorHAnsi" w:hAnsi="Arial" w:cs="Arial"/>
              <w:sz w:val="22"/>
              <w:szCs w:val="22"/>
              <w:lang w:val="es-CO" w:eastAsia="en-US"/>
            </w:rPr>
            <w:t xml:space="preserve"> </w:t>
          </w:r>
        </w:p>
        <w:p w:rsidR="00D4375F" w:rsidRPr="002116DA" w:rsidRDefault="00D4375F" w:rsidP="006442C6">
          <w:pPr>
            <w:jc w:val="both"/>
            <w:rPr>
              <w:rFonts w:ascii="Arial" w:eastAsiaTheme="minorHAnsi" w:hAnsi="Arial" w:cs="Arial"/>
              <w:sz w:val="22"/>
              <w:szCs w:val="22"/>
              <w:lang w:val="es-CO" w:eastAsia="en-US"/>
            </w:rPr>
          </w:pPr>
        </w:p>
        <w:p w:rsidR="00856187" w:rsidRPr="002116DA" w:rsidRDefault="00856187" w:rsidP="006442C6">
          <w:pPr>
            <w:jc w:val="both"/>
            <w:rPr>
              <w:rFonts w:ascii="Arial" w:eastAsiaTheme="minorHAnsi" w:hAnsi="Arial" w:cs="Arial"/>
              <w:b/>
              <w:sz w:val="22"/>
              <w:szCs w:val="22"/>
              <w:lang w:val="es-CO" w:eastAsia="en-US"/>
            </w:rPr>
          </w:pPr>
          <w:r w:rsidRPr="002116DA">
            <w:rPr>
              <w:rFonts w:ascii="Arial" w:eastAsiaTheme="minorHAnsi" w:hAnsi="Arial" w:cs="Arial"/>
              <w:b/>
              <w:sz w:val="22"/>
              <w:szCs w:val="22"/>
              <w:lang w:val="es-CO" w:eastAsia="en-US"/>
            </w:rPr>
            <w:t>Aspectos a tener en cuenta:</w:t>
          </w:r>
        </w:p>
        <w:p w:rsidR="00856187" w:rsidRPr="002116DA" w:rsidRDefault="00856187" w:rsidP="006442C6">
          <w:pPr>
            <w:jc w:val="both"/>
            <w:rPr>
              <w:rFonts w:ascii="Arial" w:eastAsiaTheme="minorHAnsi" w:hAnsi="Arial" w:cs="Arial"/>
              <w:b/>
              <w:sz w:val="22"/>
              <w:szCs w:val="22"/>
              <w:lang w:val="es-CO" w:eastAsia="en-US"/>
            </w:rPr>
          </w:pPr>
        </w:p>
        <w:p w:rsidR="00573C7F" w:rsidRPr="002116DA" w:rsidRDefault="00573C7F" w:rsidP="00573C7F">
          <w:pPr>
            <w:pStyle w:val="Cuerpo"/>
            <w:widowControl w:val="0"/>
            <w:numPr>
              <w:ilvl w:val="0"/>
              <w:numId w:val="28"/>
            </w:numPr>
            <w:spacing w:line="276" w:lineRule="auto"/>
            <w:jc w:val="both"/>
            <w:rPr>
              <w:rFonts w:ascii="Arial" w:eastAsia="Arial" w:hAnsi="Arial" w:cs="Arial"/>
              <w:sz w:val="22"/>
              <w:szCs w:val="22"/>
            </w:rPr>
          </w:pPr>
          <w:r w:rsidRPr="002116DA">
            <w:rPr>
              <w:rFonts w:ascii="Arial" w:eastAsia="Arial" w:hAnsi="Arial" w:cs="Arial"/>
              <w:sz w:val="22"/>
              <w:szCs w:val="22"/>
            </w:rPr>
            <w:t>Tenga a la mano la Experiencia Educativa TIC de primera fase (Proyecto Educativo TIC, Proyecto de Aula con TIC, Unidad Didáctica o experiencia significativa) de vigencias anteriores que va a evaluar</w:t>
          </w:r>
          <w:r w:rsidR="00536E8E" w:rsidRPr="002116DA">
            <w:rPr>
              <w:rFonts w:ascii="Arial" w:eastAsia="Arial" w:hAnsi="Arial" w:cs="Arial"/>
              <w:sz w:val="22"/>
              <w:szCs w:val="22"/>
            </w:rPr>
            <w:t xml:space="preserve"> con el Decálogo de un Proyecto Innovador.</w:t>
          </w:r>
        </w:p>
        <w:p w:rsidR="00AC4768" w:rsidRPr="002116DA" w:rsidRDefault="00AC4768" w:rsidP="00573C7F">
          <w:pPr>
            <w:pStyle w:val="Cuerpo"/>
            <w:widowControl w:val="0"/>
            <w:numPr>
              <w:ilvl w:val="0"/>
              <w:numId w:val="28"/>
            </w:numPr>
            <w:spacing w:line="276" w:lineRule="auto"/>
            <w:jc w:val="both"/>
            <w:rPr>
              <w:rFonts w:ascii="Arial" w:eastAsia="Arial" w:hAnsi="Arial" w:cs="Arial"/>
              <w:sz w:val="22"/>
              <w:szCs w:val="22"/>
            </w:rPr>
          </w:pPr>
          <w:r w:rsidRPr="002116DA">
            <w:rPr>
              <w:rFonts w:ascii="Arial" w:eastAsia="Arial" w:hAnsi="Arial" w:cs="Arial"/>
              <w:sz w:val="22"/>
              <w:szCs w:val="22"/>
            </w:rPr>
            <w:t xml:space="preserve">Es muy importante que analice </w:t>
          </w:r>
          <w:r w:rsidR="001C16AB" w:rsidRPr="002116DA">
            <w:rPr>
              <w:rFonts w:ascii="Arial" w:eastAsia="Arial" w:hAnsi="Arial" w:cs="Arial"/>
              <w:sz w:val="22"/>
              <w:szCs w:val="22"/>
            </w:rPr>
            <w:t>juiciosamente cada criterio del Decálogo de un Proyecto Innovador</w:t>
          </w:r>
          <w:r w:rsidR="00403121" w:rsidRPr="002116DA">
            <w:rPr>
              <w:rFonts w:ascii="Arial" w:eastAsia="Arial" w:hAnsi="Arial" w:cs="Arial"/>
              <w:sz w:val="22"/>
              <w:szCs w:val="22"/>
            </w:rPr>
            <w:t>,</w:t>
          </w:r>
          <w:r w:rsidR="001C16AB" w:rsidRPr="002116DA">
            <w:rPr>
              <w:rFonts w:ascii="Arial" w:eastAsia="Arial" w:hAnsi="Arial" w:cs="Arial"/>
              <w:sz w:val="22"/>
              <w:szCs w:val="22"/>
            </w:rPr>
            <w:t xml:space="preserve"> antes de asignar una calificación.</w:t>
          </w:r>
        </w:p>
        <w:p w:rsidR="001C5594" w:rsidRPr="002116DA" w:rsidRDefault="00573C7F" w:rsidP="001C16AB">
          <w:pPr>
            <w:pStyle w:val="Cuerpo"/>
            <w:widowControl w:val="0"/>
            <w:spacing w:line="276" w:lineRule="auto"/>
            <w:ind w:left="393"/>
            <w:jc w:val="both"/>
            <w:rPr>
              <w:rFonts w:ascii="Arial" w:eastAsiaTheme="minorHAnsi" w:hAnsi="Arial" w:cs="Arial"/>
              <w:b/>
              <w:sz w:val="22"/>
              <w:szCs w:val="22"/>
              <w:lang w:eastAsia="en-US"/>
            </w:rPr>
          </w:pPr>
          <w:r w:rsidRPr="002116DA">
            <w:rPr>
              <w:rFonts w:ascii="Arial" w:hAnsi="Arial" w:cs="Arial"/>
              <w:i/>
              <w:sz w:val="22"/>
              <w:szCs w:val="22"/>
            </w:rPr>
            <w:t xml:space="preserve"> </w:t>
          </w:r>
        </w:p>
        <w:p w:rsidR="004A3CD9" w:rsidRPr="002E013C" w:rsidRDefault="001C5594" w:rsidP="006442C6">
          <w:pPr>
            <w:pStyle w:val="Prrafodelista"/>
            <w:numPr>
              <w:ilvl w:val="0"/>
              <w:numId w:val="24"/>
            </w:numPr>
            <w:jc w:val="both"/>
            <w:rPr>
              <w:rFonts w:ascii="Arial" w:eastAsiaTheme="minorHAnsi" w:hAnsi="Arial" w:cs="Arial"/>
              <w:b/>
              <w:lang w:val="es-CO" w:eastAsia="en-US"/>
            </w:rPr>
          </w:pPr>
          <w:r w:rsidRPr="001C5594">
            <w:rPr>
              <w:rFonts w:ascii="Arial" w:eastAsiaTheme="minorHAnsi" w:hAnsi="Arial" w:cs="Arial"/>
              <w:b/>
              <w:lang w:val="es-CO" w:eastAsia="en-US"/>
            </w:rPr>
            <w:t>EXPERIENCIA DE APRENDIZAJE VITAL</w:t>
          </w:r>
        </w:p>
        <w:tbl>
          <w:tblPr>
            <w:tblStyle w:val="Tablaconcuadrcula"/>
            <w:tblW w:w="8897" w:type="dxa"/>
            <w:tblLook w:val="04A0" w:firstRow="1" w:lastRow="0" w:firstColumn="1" w:lastColumn="0" w:noHBand="0" w:noVBand="1"/>
          </w:tblPr>
          <w:tblGrid>
            <w:gridCol w:w="2263"/>
            <w:gridCol w:w="1172"/>
            <w:gridCol w:w="174"/>
            <w:gridCol w:w="4154"/>
            <w:gridCol w:w="1134"/>
          </w:tblGrid>
          <w:tr w:rsidR="00A40A37" w:rsidTr="002116DA">
            <w:tc>
              <w:tcPr>
                <w:tcW w:w="3609" w:type="dxa"/>
                <w:gridSpan w:val="3"/>
                <w:shd w:val="clear" w:color="auto" w:fill="002060"/>
              </w:tcPr>
              <w:p w:rsidR="00A40A37" w:rsidRPr="0020495D" w:rsidRDefault="000953A2" w:rsidP="000953A2">
                <w:pPr>
                  <w:shd w:val="clear" w:color="auto" w:fill="002060"/>
                  <w:jc w:val="center"/>
                  <w:rPr>
                    <w:rFonts w:ascii="Arial" w:eastAsiaTheme="minorHAnsi" w:hAnsi="Arial" w:cs="Arial"/>
                    <w:b/>
                    <w:lang w:val="es-CO" w:eastAsia="en-US"/>
                  </w:rPr>
                </w:pPr>
                <w:r>
                  <w:rPr>
                    <w:rFonts w:ascii="Arial" w:eastAsiaTheme="minorHAnsi" w:hAnsi="Arial" w:cs="Arial"/>
                    <w:b/>
                    <w:lang w:val="es-CO" w:eastAsia="en-US"/>
                  </w:rPr>
                  <w:t>Descripción</w:t>
                </w:r>
              </w:p>
            </w:tc>
            <w:tc>
              <w:tcPr>
                <w:tcW w:w="5288" w:type="dxa"/>
                <w:gridSpan w:val="2"/>
                <w:shd w:val="clear" w:color="auto" w:fill="002060"/>
              </w:tcPr>
              <w:p w:rsidR="00A40A37" w:rsidRPr="0020495D" w:rsidRDefault="00A40A37" w:rsidP="00E02650">
                <w:pPr>
                  <w:shd w:val="clear" w:color="auto" w:fill="002060"/>
                  <w:rPr>
                    <w:rFonts w:ascii="Arial" w:eastAsiaTheme="minorHAnsi" w:hAnsi="Arial" w:cs="Arial"/>
                    <w:b/>
                    <w:lang w:val="es-CO" w:eastAsia="en-US"/>
                  </w:rPr>
                </w:pPr>
                <w:r w:rsidRPr="0020495D">
                  <w:rPr>
                    <w:rFonts w:ascii="Arial" w:eastAsiaTheme="minorHAnsi" w:hAnsi="Arial" w:cs="Arial"/>
                    <w:b/>
                    <w:lang w:val="es-CO" w:eastAsia="en-US"/>
                  </w:rPr>
                  <w:t>Evalúa tu Proyecto</w:t>
                </w:r>
              </w:p>
            </w:tc>
          </w:tr>
          <w:tr w:rsidR="00403121" w:rsidTr="002116DA">
            <w:tc>
              <w:tcPr>
                <w:tcW w:w="2263" w:type="dxa"/>
                <w:vMerge w:val="restart"/>
              </w:tcPr>
              <w:p w:rsidR="00A40A37" w:rsidRPr="00403121" w:rsidRDefault="000953A2" w:rsidP="00634817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pro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yecto aporta a los beneficiaros</w:t>
                </w:r>
                <w:r w:rsidR="00634817"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="00634817" w:rsidRPr="00403121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una experiencia</w:t>
                </w:r>
                <w:r w:rsidRPr="00403121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 de aprendizaje</w:t>
                </w:r>
                <w:r w:rsidRPr="00403121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que va más allá de la adquisición de conocimientos o de habilidades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concretas, puesto que ofrece </w:t>
                </w:r>
                <w:r w:rsidRPr="00403121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oportunidades reales de cambio para</w:t>
                </w:r>
                <w:r w:rsidRPr="00403121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su formación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y para su vida futura.</w:t>
                </w:r>
              </w:p>
            </w:tc>
            <w:tc>
              <w:tcPr>
                <w:tcW w:w="1172" w:type="dxa"/>
                <w:shd w:val="clear" w:color="auto" w:fill="F2F2F2" w:themeFill="background1" w:themeFillShade="F2"/>
              </w:tcPr>
              <w:p w:rsidR="00A40A37" w:rsidRPr="00403121" w:rsidRDefault="00403121" w:rsidP="001B0BDD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CRITERIO</w:t>
                </w:r>
              </w:p>
            </w:tc>
            <w:tc>
              <w:tcPr>
                <w:tcW w:w="4328" w:type="dxa"/>
                <w:gridSpan w:val="2"/>
                <w:shd w:val="clear" w:color="auto" w:fill="F2F2F2" w:themeFill="background1" w:themeFillShade="F2"/>
              </w:tcPr>
              <w:p w:rsidR="00A40A37" w:rsidRPr="00403121" w:rsidRDefault="00403121" w:rsidP="001B0BDD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DESCRIPCIÓN</w:t>
                </w:r>
              </w:p>
            </w:tc>
            <w:tc>
              <w:tcPr>
                <w:tcW w:w="1134" w:type="dxa"/>
                <w:shd w:val="clear" w:color="auto" w:fill="F2F2F2" w:themeFill="background1" w:themeFillShade="F2"/>
              </w:tcPr>
              <w:p w:rsidR="00A40A37" w:rsidRPr="00403121" w:rsidRDefault="00403121" w:rsidP="001B0BDD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MARQUE CON X</w:t>
                </w:r>
              </w:p>
            </w:tc>
          </w:tr>
          <w:tr w:rsidR="00C12E40" w:rsidTr="002116DA">
            <w:trPr>
              <w:trHeight w:val="743"/>
            </w:trPr>
            <w:tc>
              <w:tcPr>
                <w:tcW w:w="2263" w:type="dxa"/>
                <w:vMerge/>
              </w:tcPr>
              <w:p w:rsidR="00A40A37" w:rsidRPr="00403121" w:rsidRDefault="00A40A37" w:rsidP="006442C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</w:tcPr>
              <w:p w:rsidR="00A40A37" w:rsidRPr="00403121" w:rsidRDefault="00A40A37" w:rsidP="00E02650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A40A37" w:rsidRPr="00C12E40" w:rsidRDefault="00A40A37" w:rsidP="00E02650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12E40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Nivel 1: </w:t>
                </w:r>
              </w:p>
              <w:p w:rsidR="00A40A37" w:rsidRPr="00403121" w:rsidRDefault="00A40A37" w:rsidP="00E02650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Ausencia</w:t>
                </w:r>
              </w:p>
            </w:tc>
            <w:tc>
              <w:tcPr>
                <w:tcW w:w="4328" w:type="dxa"/>
                <w:gridSpan w:val="2"/>
              </w:tcPr>
              <w:p w:rsidR="00A40A37" w:rsidRPr="00403121" w:rsidRDefault="00A40A37" w:rsidP="00E02650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enfoque radica</w:t>
                </w:r>
                <w:r w:rsidR="00E02650"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únicamente en la</w:t>
                </w:r>
                <w:r w:rsidR="00E02650"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adquisición de</w:t>
                </w:r>
                <w:r w:rsidR="00E02650"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conocimientos o habilidades</w:t>
                </w:r>
                <w:r w:rsidR="00E02650"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instrumentales de aprendizaje.</w:t>
                </w:r>
              </w:p>
            </w:tc>
            <w:tc>
              <w:tcPr>
                <w:tcW w:w="1134" w:type="dxa"/>
              </w:tcPr>
              <w:p w:rsidR="00A40A37" w:rsidRPr="00403121" w:rsidRDefault="00A40A37" w:rsidP="00D01312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C12E40" w:rsidTr="002116DA">
            <w:trPr>
              <w:trHeight w:val="300"/>
            </w:trPr>
            <w:tc>
              <w:tcPr>
                <w:tcW w:w="2263" w:type="dxa"/>
                <w:vMerge/>
              </w:tcPr>
              <w:p w:rsidR="00A40A37" w:rsidRPr="00403121" w:rsidRDefault="00A40A37" w:rsidP="006442C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</w:tcPr>
              <w:p w:rsidR="00A40A37" w:rsidRPr="00C12E40" w:rsidRDefault="00A40A37" w:rsidP="006442C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12E40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2:</w:t>
                </w:r>
              </w:p>
              <w:p w:rsidR="00A40A37" w:rsidRPr="00403121" w:rsidRDefault="00A40A37" w:rsidP="006442C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Bajo</w:t>
                </w:r>
              </w:p>
            </w:tc>
            <w:tc>
              <w:tcPr>
                <w:tcW w:w="4328" w:type="dxa"/>
                <w:gridSpan w:val="2"/>
              </w:tcPr>
              <w:p w:rsidR="00A40A37" w:rsidRPr="00403121" w:rsidRDefault="00E02650" w:rsidP="00E02650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Se incorpora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alguna actividad de aprendizaje, más allá de la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adquisición instrumental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de conocimientos o habilidades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concretas.</w:t>
                </w:r>
              </w:p>
            </w:tc>
            <w:tc>
              <w:tcPr>
                <w:tcW w:w="1134" w:type="dxa"/>
              </w:tcPr>
              <w:p w:rsidR="00A40A37" w:rsidRPr="00403121" w:rsidRDefault="00A40A37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A40A37" w:rsidRPr="00403121" w:rsidRDefault="00A40A37" w:rsidP="00D01312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C12E40" w:rsidTr="002116DA">
            <w:trPr>
              <w:trHeight w:val="435"/>
            </w:trPr>
            <w:tc>
              <w:tcPr>
                <w:tcW w:w="2263" w:type="dxa"/>
                <w:vMerge/>
              </w:tcPr>
              <w:p w:rsidR="00A40A37" w:rsidRPr="00403121" w:rsidRDefault="00A40A37" w:rsidP="006442C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</w:tcPr>
              <w:p w:rsidR="00A40A37" w:rsidRPr="00403121" w:rsidRDefault="00A40A37" w:rsidP="00D01312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A40A37" w:rsidRPr="00C12E40" w:rsidRDefault="00A40A37" w:rsidP="006442C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12E40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3</w:t>
                </w:r>
                <w:r w:rsidR="00C12E40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A40A37" w:rsidRPr="00403121" w:rsidRDefault="00A40A37" w:rsidP="006442C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Medio</w:t>
                </w:r>
              </w:p>
            </w:tc>
            <w:tc>
              <w:tcPr>
                <w:tcW w:w="4328" w:type="dxa"/>
                <w:gridSpan w:val="2"/>
              </w:tcPr>
              <w:p w:rsidR="00A40A37" w:rsidRPr="00403121" w:rsidRDefault="00E02650" w:rsidP="00FD5DDA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La formación de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los usuarios se focaliza en las competencias</w:t>
                </w:r>
                <w:r w:rsidR="00FD5DDA"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para la vida, a partir de la realización de actividades de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aprendizaje sobre experiencias reales y auténticas.</w:t>
                </w:r>
              </w:p>
            </w:tc>
            <w:tc>
              <w:tcPr>
                <w:tcW w:w="1134" w:type="dxa"/>
              </w:tcPr>
              <w:p w:rsidR="00A40A37" w:rsidRPr="00403121" w:rsidRDefault="00A40A37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A40A37" w:rsidRPr="00403121" w:rsidRDefault="00A40A37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A40A37" w:rsidRPr="00403121" w:rsidRDefault="00A40A37" w:rsidP="00D01312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C12E40" w:rsidTr="002116DA">
            <w:trPr>
              <w:trHeight w:val="510"/>
            </w:trPr>
            <w:tc>
              <w:tcPr>
                <w:tcW w:w="2263" w:type="dxa"/>
                <w:vMerge/>
              </w:tcPr>
              <w:p w:rsidR="00A40A37" w:rsidRPr="00403121" w:rsidRDefault="00A40A37" w:rsidP="006442C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</w:tcPr>
              <w:p w:rsidR="00A40A37" w:rsidRPr="00C12E40" w:rsidRDefault="00A40A37" w:rsidP="006442C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12E40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4</w:t>
                </w:r>
                <w:r w:rsidR="00C12E40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A40A37" w:rsidRPr="00403121" w:rsidRDefault="00A40A37" w:rsidP="006442C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Alto</w:t>
                </w:r>
              </w:p>
            </w:tc>
            <w:tc>
              <w:tcPr>
                <w:tcW w:w="4328" w:type="dxa"/>
                <w:gridSpan w:val="2"/>
              </w:tcPr>
              <w:p w:rsidR="00A40A37" w:rsidRPr="00403121" w:rsidRDefault="00E02650" w:rsidP="00E02650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ofrece a los usuarios una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experiencia vital de aprendizaje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orientada al logro de la mejora real en sus vidas.</w:t>
                </w:r>
              </w:p>
            </w:tc>
            <w:tc>
              <w:tcPr>
                <w:tcW w:w="1134" w:type="dxa"/>
              </w:tcPr>
              <w:p w:rsidR="00A40A37" w:rsidRPr="00403121" w:rsidRDefault="00A40A37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A40A37" w:rsidRPr="00403121" w:rsidRDefault="00A40A37" w:rsidP="00D01312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</w:tbl>
        <w:p w:rsidR="004A3CD9" w:rsidRDefault="004A3CD9" w:rsidP="006442C6">
          <w:pPr>
            <w:jc w:val="both"/>
            <w:rPr>
              <w:rFonts w:ascii="Arial" w:eastAsiaTheme="minorHAnsi" w:hAnsi="Arial" w:cs="Arial"/>
              <w:lang w:val="es-CO" w:eastAsia="en-US"/>
            </w:rPr>
          </w:pPr>
        </w:p>
        <w:p w:rsidR="006442C6" w:rsidRPr="00FE4B45" w:rsidRDefault="00FE4B45" w:rsidP="00FE4B45">
          <w:pPr>
            <w:pStyle w:val="Prrafodelista"/>
            <w:numPr>
              <w:ilvl w:val="0"/>
              <w:numId w:val="24"/>
            </w:numPr>
            <w:jc w:val="both"/>
            <w:rPr>
              <w:rFonts w:ascii="Arial" w:eastAsiaTheme="minorHAnsi" w:hAnsi="Arial" w:cs="Arial"/>
              <w:b/>
              <w:lang w:val="es-CO" w:eastAsia="en-US"/>
            </w:rPr>
          </w:pPr>
          <w:r w:rsidRPr="00FE4B45">
            <w:rPr>
              <w:rFonts w:ascii="Arial" w:eastAsiaTheme="minorHAnsi" w:hAnsi="Arial" w:cs="Arial"/>
              <w:b/>
              <w:lang w:val="es-CO" w:eastAsia="en-US"/>
            </w:rPr>
            <w:t>METODOLOGÍAS ACTIVAS DE APRENDIZAJE</w:t>
          </w: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2500"/>
            <w:gridCol w:w="1040"/>
            <w:gridCol w:w="132"/>
            <w:gridCol w:w="3469"/>
            <w:gridCol w:w="1353"/>
          </w:tblGrid>
          <w:tr w:rsidR="000953A2" w:rsidTr="001608AD">
            <w:tc>
              <w:tcPr>
                <w:tcW w:w="3540" w:type="dxa"/>
                <w:gridSpan w:val="2"/>
                <w:shd w:val="clear" w:color="auto" w:fill="002060"/>
              </w:tcPr>
              <w:p w:rsidR="000953A2" w:rsidRPr="0020495D" w:rsidRDefault="009221D4" w:rsidP="000C2136">
                <w:pPr>
                  <w:shd w:val="clear" w:color="auto" w:fill="002060"/>
                  <w:jc w:val="center"/>
                  <w:rPr>
                    <w:rFonts w:ascii="Arial" w:eastAsiaTheme="minorHAnsi" w:hAnsi="Arial" w:cs="Arial"/>
                    <w:b/>
                    <w:lang w:val="es-CO" w:eastAsia="en-US"/>
                  </w:rPr>
                </w:pPr>
                <w:r>
                  <w:rPr>
                    <w:rFonts w:ascii="Arial" w:eastAsiaTheme="minorHAnsi" w:hAnsi="Arial" w:cs="Arial"/>
                    <w:b/>
                    <w:lang w:val="es-CO" w:eastAsia="en-US"/>
                  </w:rPr>
                  <w:t xml:space="preserve">Descripción </w:t>
                </w:r>
              </w:p>
            </w:tc>
            <w:tc>
              <w:tcPr>
                <w:tcW w:w="4954" w:type="dxa"/>
                <w:gridSpan w:val="3"/>
                <w:shd w:val="clear" w:color="auto" w:fill="002060"/>
              </w:tcPr>
              <w:p w:rsidR="000953A2" w:rsidRPr="0020495D" w:rsidRDefault="000953A2" w:rsidP="000C2136">
                <w:pPr>
                  <w:shd w:val="clear" w:color="auto" w:fill="002060"/>
                  <w:rPr>
                    <w:rFonts w:ascii="Arial" w:eastAsiaTheme="minorHAnsi" w:hAnsi="Arial" w:cs="Arial"/>
                    <w:b/>
                    <w:lang w:val="es-CO" w:eastAsia="en-US"/>
                  </w:rPr>
                </w:pPr>
                <w:r w:rsidRPr="0020495D">
                  <w:rPr>
                    <w:rFonts w:ascii="Arial" w:eastAsiaTheme="minorHAnsi" w:hAnsi="Arial" w:cs="Arial"/>
                    <w:b/>
                    <w:lang w:val="es-CO" w:eastAsia="en-US"/>
                  </w:rPr>
                  <w:t>Evalúa tu Proyecto</w:t>
                </w:r>
              </w:p>
            </w:tc>
          </w:tr>
          <w:tr w:rsidR="008B555A" w:rsidTr="001608AD">
            <w:tc>
              <w:tcPr>
                <w:tcW w:w="2500" w:type="dxa"/>
                <w:vMerge w:val="restart"/>
              </w:tcPr>
              <w:p w:rsidR="000953A2" w:rsidRPr="00403121" w:rsidRDefault="00ED3677" w:rsidP="00D5735C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proyecto pone en práctica metodologías activas de aprendizaje</w:t>
                </w:r>
                <w:r w:rsidR="00D5735C"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centradas</w:t>
                </w:r>
                <w:r w:rsidR="00D4431D"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principalmente en el usuario y en la potenciación de las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relaciones de grupo y sociales de su entorno cercano.</w:t>
                </w:r>
              </w:p>
            </w:tc>
            <w:tc>
              <w:tcPr>
                <w:tcW w:w="1172" w:type="dxa"/>
                <w:gridSpan w:val="2"/>
                <w:shd w:val="clear" w:color="auto" w:fill="F2F2F2" w:themeFill="background1" w:themeFillShade="F2"/>
              </w:tcPr>
              <w:p w:rsidR="000953A2" w:rsidRPr="00403121" w:rsidRDefault="008B555A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CRITERIO</w:t>
                </w:r>
              </w:p>
            </w:tc>
            <w:tc>
              <w:tcPr>
                <w:tcW w:w="3469" w:type="dxa"/>
                <w:shd w:val="clear" w:color="auto" w:fill="F2F2F2" w:themeFill="background1" w:themeFillShade="F2"/>
              </w:tcPr>
              <w:p w:rsidR="000953A2" w:rsidRPr="00403121" w:rsidRDefault="008B555A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DESCRIPCIÓN</w:t>
                </w:r>
              </w:p>
            </w:tc>
            <w:tc>
              <w:tcPr>
                <w:tcW w:w="1353" w:type="dxa"/>
                <w:shd w:val="clear" w:color="auto" w:fill="F2F2F2" w:themeFill="background1" w:themeFillShade="F2"/>
              </w:tcPr>
              <w:p w:rsidR="000953A2" w:rsidRPr="00403121" w:rsidRDefault="008B555A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MARQUE CON X </w:t>
                </w:r>
              </w:p>
            </w:tc>
          </w:tr>
          <w:tr w:rsidR="001A614B" w:rsidTr="001608AD">
            <w:trPr>
              <w:trHeight w:val="743"/>
            </w:trPr>
            <w:tc>
              <w:tcPr>
                <w:tcW w:w="2500" w:type="dxa"/>
                <w:vMerge/>
              </w:tcPr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0953A2" w:rsidRPr="00DB2037" w:rsidRDefault="000953A2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DB2037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Nivel 1: </w:t>
                </w:r>
              </w:p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Ausencia</w:t>
                </w:r>
              </w:p>
            </w:tc>
            <w:tc>
              <w:tcPr>
                <w:tcW w:w="3469" w:type="dxa"/>
              </w:tcPr>
              <w:p w:rsidR="000953A2" w:rsidRPr="00403121" w:rsidRDefault="006B723B" w:rsidP="00D5735C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Predominan las metodologías de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aprendizaje transmisoras, en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que el rol del usuario es de mero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receptor, no agente activo de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su propio proceso de aprendizaje.</w:t>
                </w:r>
              </w:p>
            </w:tc>
            <w:tc>
              <w:tcPr>
                <w:tcW w:w="1353" w:type="dxa"/>
              </w:tcPr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614B" w:rsidTr="001608AD">
            <w:trPr>
              <w:trHeight w:val="300"/>
            </w:trPr>
            <w:tc>
              <w:tcPr>
                <w:tcW w:w="2500" w:type="dxa"/>
                <w:vMerge/>
              </w:tcPr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0953A2" w:rsidRPr="00DB2037" w:rsidRDefault="000953A2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DB2037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2:</w:t>
                </w:r>
              </w:p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Bajo</w:t>
                </w:r>
              </w:p>
            </w:tc>
            <w:tc>
              <w:tcPr>
                <w:tcW w:w="3469" w:type="dxa"/>
              </w:tcPr>
              <w:p w:rsidR="000953A2" w:rsidRPr="00403121" w:rsidRDefault="00D5735C" w:rsidP="00D5735C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incorporan metodologías en el que el formador propone al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usuario algunas oportunidades de aprendizaje autónomo.</w:t>
                </w:r>
              </w:p>
            </w:tc>
            <w:tc>
              <w:tcPr>
                <w:tcW w:w="1353" w:type="dxa"/>
              </w:tcPr>
              <w:p w:rsidR="000953A2" w:rsidRPr="00403121" w:rsidRDefault="000953A2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614B" w:rsidTr="001608AD">
            <w:trPr>
              <w:trHeight w:val="871"/>
            </w:trPr>
            <w:tc>
              <w:tcPr>
                <w:tcW w:w="2500" w:type="dxa"/>
                <w:vMerge/>
              </w:tcPr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0953A2" w:rsidRPr="00DB2037" w:rsidRDefault="000953A2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DB2037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3</w:t>
                </w:r>
                <w:r w:rsidR="00DB2037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Medio</w:t>
                </w:r>
              </w:p>
            </w:tc>
            <w:tc>
              <w:tcPr>
                <w:tcW w:w="3469" w:type="dxa"/>
              </w:tcPr>
              <w:p w:rsidR="000953A2" w:rsidRPr="00403121" w:rsidRDefault="00D5735C" w:rsidP="00D5735C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potencia que el usuario experimente actividades de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aprendizaje autónomo. El formador será un facilitador del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proceso.</w:t>
                </w:r>
              </w:p>
            </w:tc>
            <w:tc>
              <w:tcPr>
                <w:tcW w:w="1353" w:type="dxa"/>
              </w:tcPr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614B" w:rsidTr="001608AD">
            <w:trPr>
              <w:trHeight w:val="510"/>
            </w:trPr>
            <w:tc>
              <w:tcPr>
                <w:tcW w:w="2500" w:type="dxa"/>
                <w:vMerge/>
              </w:tcPr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0953A2" w:rsidRPr="00DB2037" w:rsidRDefault="000953A2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DB2037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4</w:t>
                </w:r>
                <w:r w:rsidR="00DB2037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Alto</w:t>
                </w:r>
              </w:p>
            </w:tc>
            <w:tc>
              <w:tcPr>
                <w:tcW w:w="3469" w:type="dxa"/>
              </w:tcPr>
              <w:p w:rsidR="000953A2" w:rsidRPr="00403121" w:rsidRDefault="00D5735C" w:rsidP="00D5735C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El aprendizaje práctico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y experiencial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(aprender haciendo) del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alumno es central. Formación autónoma y en grupo donde el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03121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formador es facilitador del proceso.</w:t>
                </w:r>
              </w:p>
            </w:tc>
            <w:tc>
              <w:tcPr>
                <w:tcW w:w="1353" w:type="dxa"/>
              </w:tcPr>
              <w:p w:rsidR="000953A2" w:rsidRPr="00403121" w:rsidRDefault="000953A2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0953A2" w:rsidRPr="00403121" w:rsidRDefault="000953A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</w:tbl>
        <w:p w:rsidR="00547104" w:rsidRPr="00AE7AC0" w:rsidRDefault="00547104" w:rsidP="00A06E71">
          <w:pPr>
            <w:rPr>
              <w:rFonts w:ascii="Arial" w:eastAsiaTheme="minorHAnsi" w:hAnsi="Arial" w:cs="Arial"/>
              <w:b/>
              <w:lang w:val="es-CO" w:eastAsia="en-US"/>
            </w:rPr>
          </w:pPr>
        </w:p>
        <w:p w:rsidR="00A06E71" w:rsidRPr="00AE7AC0" w:rsidRDefault="00AE7AC0" w:rsidP="00A06E71">
          <w:pPr>
            <w:pStyle w:val="Prrafodelista"/>
            <w:numPr>
              <w:ilvl w:val="0"/>
              <w:numId w:val="24"/>
            </w:numPr>
            <w:rPr>
              <w:rFonts w:ascii="Arial" w:eastAsiaTheme="minorHAnsi" w:hAnsi="Arial" w:cs="Arial"/>
              <w:b/>
              <w:lang w:val="es-CO" w:eastAsia="en-US"/>
            </w:rPr>
          </w:pPr>
          <w:r w:rsidRPr="00AE7AC0">
            <w:rPr>
              <w:rFonts w:ascii="Arial" w:eastAsiaTheme="minorHAnsi" w:hAnsi="Arial" w:cs="Arial"/>
              <w:b/>
              <w:lang w:val="es-CO" w:eastAsia="en-US"/>
            </w:rPr>
            <w:t>APRENDIZAJE MÁS ALLÁ DEL AULA</w:t>
          </w:r>
        </w:p>
        <w:tbl>
          <w:tblPr>
            <w:tblStyle w:val="Tablaconcuadrcula"/>
            <w:tblW w:w="8755" w:type="dxa"/>
            <w:tblLayout w:type="fixed"/>
            <w:tblLook w:val="04A0" w:firstRow="1" w:lastRow="0" w:firstColumn="1" w:lastColumn="0" w:noHBand="0" w:noVBand="1"/>
          </w:tblPr>
          <w:tblGrid>
            <w:gridCol w:w="2376"/>
            <w:gridCol w:w="1223"/>
            <w:gridCol w:w="53"/>
            <w:gridCol w:w="3969"/>
            <w:gridCol w:w="1134"/>
          </w:tblGrid>
          <w:tr w:rsidR="00AE7AC0" w:rsidTr="00CC6328">
            <w:tc>
              <w:tcPr>
                <w:tcW w:w="3599" w:type="dxa"/>
                <w:gridSpan w:val="2"/>
                <w:shd w:val="clear" w:color="auto" w:fill="002060"/>
              </w:tcPr>
              <w:p w:rsidR="00AE7AC0" w:rsidRPr="00AE7AC0" w:rsidRDefault="00AE7AC0" w:rsidP="000C2136">
                <w:pPr>
                  <w:shd w:val="clear" w:color="auto" w:fill="002060"/>
                  <w:jc w:val="center"/>
                  <w:rPr>
                    <w:rFonts w:ascii="Arial" w:eastAsiaTheme="minorHAnsi" w:hAnsi="Arial" w:cs="Arial"/>
                    <w:b/>
                    <w:lang w:val="es-CO" w:eastAsia="en-US"/>
                  </w:rPr>
                </w:pPr>
                <w:r w:rsidRPr="00AE7AC0">
                  <w:rPr>
                    <w:rFonts w:ascii="Arial" w:eastAsiaTheme="minorHAnsi" w:hAnsi="Arial" w:cs="Arial"/>
                    <w:b/>
                    <w:lang w:val="es-CO" w:eastAsia="en-US"/>
                  </w:rPr>
                  <w:t xml:space="preserve">Descripción </w:t>
                </w:r>
              </w:p>
            </w:tc>
            <w:tc>
              <w:tcPr>
                <w:tcW w:w="5156" w:type="dxa"/>
                <w:gridSpan w:val="3"/>
                <w:shd w:val="clear" w:color="auto" w:fill="002060"/>
              </w:tcPr>
              <w:p w:rsidR="00AE7AC0" w:rsidRPr="00AE7AC0" w:rsidRDefault="00AE7AC0" w:rsidP="000C2136">
                <w:pPr>
                  <w:shd w:val="clear" w:color="auto" w:fill="002060"/>
                  <w:rPr>
                    <w:rFonts w:ascii="Arial" w:eastAsiaTheme="minorHAnsi" w:hAnsi="Arial" w:cs="Arial"/>
                    <w:b/>
                    <w:lang w:val="es-CO" w:eastAsia="en-US"/>
                  </w:rPr>
                </w:pPr>
                <w:r w:rsidRPr="00AE7AC0">
                  <w:rPr>
                    <w:rFonts w:ascii="Arial" w:eastAsiaTheme="minorHAnsi" w:hAnsi="Arial" w:cs="Arial"/>
                    <w:b/>
                    <w:lang w:val="es-CO" w:eastAsia="en-US"/>
                  </w:rPr>
                  <w:t>Evalúa tu Proyecto</w:t>
                </w:r>
              </w:p>
            </w:tc>
          </w:tr>
          <w:tr w:rsidR="001A4E7F" w:rsidTr="00CC6328">
            <w:tc>
              <w:tcPr>
                <w:tcW w:w="2376" w:type="dxa"/>
                <w:vMerge w:val="restart"/>
              </w:tcPr>
              <w:p w:rsidR="00AE7AC0" w:rsidRPr="005A4B42" w:rsidRDefault="00EE215C" w:rsidP="00EE215C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proyecto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supera los límites físicos y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organizativos del aula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uniendo contextos formales e informales de aprendizaje</w:t>
                </w:r>
                <w:r w:rsidR="00445342"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, aprovechando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recursos y herramientas globales con el objetivo de que los usuarios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configuren espacios de aprendizaje propios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.</w:t>
                </w:r>
              </w:p>
            </w:tc>
            <w:tc>
              <w:tcPr>
                <w:tcW w:w="1276" w:type="dxa"/>
                <w:gridSpan w:val="2"/>
                <w:shd w:val="clear" w:color="auto" w:fill="F2F2F2" w:themeFill="background1" w:themeFillShade="F2"/>
              </w:tcPr>
              <w:p w:rsidR="00AE7AC0" w:rsidRPr="005A4B42" w:rsidRDefault="00CC6328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CRITERIO</w:t>
                </w:r>
              </w:p>
            </w:tc>
            <w:tc>
              <w:tcPr>
                <w:tcW w:w="3969" w:type="dxa"/>
                <w:shd w:val="clear" w:color="auto" w:fill="F2F2F2" w:themeFill="background1" w:themeFillShade="F2"/>
              </w:tcPr>
              <w:p w:rsidR="00AE7AC0" w:rsidRPr="005A4B42" w:rsidRDefault="00CC6328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DESCRIPCIÓN</w:t>
                </w:r>
              </w:p>
            </w:tc>
            <w:tc>
              <w:tcPr>
                <w:tcW w:w="1134" w:type="dxa"/>
                <w:shd w:val="clear" w:color="auto" w:fill="F2F2F2" w:themeFill="background1" w:themeFillShade="F2"/>
              </w:tcPr>
              <w:p w:rsidR="00AE7AC0" w:rsidRPr="005A4B42" w:rsidRDefault="00CC6328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MARQUE CON X </w:t>
                </w:r>
              </w:p>
            </w:tc>
          </w:tr>
          <w:tr w:rsidR="001A4E7F" w:rsidTr="00CC6328">
            <w:trPr>
              <w:trHeight w:val="743"/>
            </w:trPr>
            <w:tc>
              <w:tcPr>
                <w:tcW w:w="2376" w:type="dxa"/>
                <w:vMerge/>
              </w:tcPr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276" w:type="dxa"/>
                <w:gridSpan w:val="2"/>
              </w:tcPr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AE7AC0" w:rsidRPr="001B660A" w:rsidRDefault="00AE7AC0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1B660A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Nivel 1: </w:t>
                </w:r>
              </w:p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Ausencia</w:t>
                </w:r>
              </w:p>
            </w:tc>
            <w:tc>
              <w:tcPr>
                <w:tcW w:w="3969" w:type="dxa"/>
              </w:tcPr>
              <w:p w:rsidR="00AE7AC0" w:rsidRPr="005A4B42" w:rsidRDefault="00EE215C" w:rsidP="00445342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Únicamente se complementan los aprendizajes curriculares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impartidos en las aulas del centro educativo.</w:t>
                </w:r>
              </w:p>
            </w:tc>
            <w:tc>
              <w:tcPr>
                <w:tcW w:w="1134" w:type="dxa"/>
              </w:tcPr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4E7F" w:rsidTr="00CC6328">
            <w:trPr>
              <w:trHeight w:val="300"/>
            </w:trPr>
            <w:tc>
              <w:tcPr>
                <w:tcW w:w="2376" w:type="dxa"/>
                <w:vMerge/>
              </w:tcPr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276" w:type="dxa"/>
                <w:gridSpan w:val="2"/>
              </w:tcPr>
              <w:p w:rsidR="00AE7AC0" w:rsidRPr="001B660A" w:rsidRDefault="00AE7AC0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1B660A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2:</w:t>
                </w:r>
              </w:p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Bajo</w:t>
                </w:r>
              </w:p>
            </w:tc>
            <w:tc>
              <w:tcPr>
                <w:tcW w:w="3969" w:type="dxa"/>
              </w:tcPr>
              <w:p w:rsidR="00AE7AC0" w:rsidRPr="005A4B42" w:rsidRDefault="00EE215C" w:rsidP="00445342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desarrolla alguna actividad formativa externa al currículum</w:t>
                </w:r>
                <w:r w:rsidR="00445342"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formal.</w:t>
                </w:r>
              </w:p>
            </w:tc>
            <w:tc>
              <w:tcPr>
                <w:tcW w:w="1134" w:type="dxa"/>
              </w:tcPr>
              <w:p w:rsidR="00AE7AC0" w:rsidRPr="005A4B42" w:rsidRDefault="00AE7AC0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4E7F" w:rsidTr="00CC6328">
            <w:trPr>
              <w:trHeight w:val="871"/>
            </w:trPr>
            <w:tc>
              <w:tcPr>
                <w:tcW w:w="2376" w:type="dxa"/>
                <w:vMerge/>
              </w:tcPr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276" w:type="dxa"/>
                <w:gridSpan w:val="2"/>
              </w:tcPr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AE7AC0" w:rsidRPr="001B660A" w:rsidRDefault="00AE7AC0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1B660A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3</w:t>
                </w:r>
                <w:r w:rsidR="001B660A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Medio</w:t>
                </w:r>
              </w:p>
            </w:tc>
            <w:tc>
              <w:tcPr>
                <w:tcW w:w="3969" w:type="dxa"/>
              </w:tcPr>
              <w:p w:rsidR="00AE7AC0" w:rsidRPr="005A4B42" w:rsidRDefault="00EE215C" w:rsidP="00445342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abordan actividades formativas en las que se conectan los</w:t>
                </w:r>
                <w:r w:rsidR="00445342"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aprendizajes formales e informales, curriculares y</w:t>
                </w:r>
                <w:r w:rsidR="00445342"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extracurriculares.</w:t>
                </w:r>
              </w:p>
            </w:tc>
            <w:tc>
              <w:tcPr>
                <w:tcW w:w="1134" w:type="dxa"/>
              </w:tcPr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4E7F" w:rsidTr="00CC6328">
            <w:trPr>
              <w:trHeight w:val="510"/>
            </w:trPr>
            <w:tc>
              <w:tcPr>
                <w:tcW w:w="2376" w:type="dxa"/>
                <w:vMerge/>
              </w:tcPr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276" w:type="dxa"/>
                <w:gridSpan w:val="2"/>
              </w:tcPr>
              <w:p w:rsidR="00AE7AC0" w:rsidRPr="000138BC" w:rsidRDefault="00AE7AC0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0138BC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4</w:t>
                </w:r>
                <w:r w:rsidR="000138BC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Alto</w:t>
                </w:r>
              </w:p>
            </w:tc>
            <w:tc>
              <w:tcPr>
                <w:tcW w:w="3969" w:type="dxa"/>
              </w:tcPr>
              <w:p w:rsidR="00AE7AC0" w:rsidRPr="005A4B42" w:rsidRDefault="00EE215C" w:rsidP="00445342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usuario puede construir su propio espacio de aprendizaje</w:t>
                </w:r>
                <w:r w:rsidR="00445342"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(PLE: Entorno Personal de Aprendizaje) conectando contextos</w:t>
                </w:r>
                <w:r w:rsidR="00445342"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5A4B42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formales e informales, curriculares y extracurriculares</w:t>
                </w:r>
              </w:p>
            </w:tc>
            <w:tc>
              <w:tcPr>
                <w:tcW w:w="1134" w:type="dxa"/>
              </w:tcPr>
              <w:p w:rsidR="00AE7AC0" w:rsidRPr="005A4B42" w:rsidRDefault="00AE7AC0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AE7AC0" w:rsidRPr="005A4B42" w:rsidRDefault="00AE7AC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</w:tbl>
        <w:p w:rsidR="00B0479C" w:rsidRDefault="00B0479C" w:rsidP="001A4E7F">
          <w:pPr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1608AD" w:rsidRDefault="001608AD" w:rsidP="001A4E7F">
          <w:pPr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98723F" w:rsidRDefault="0098723F" w:rsidP="001A4E7F">
          <w:pPr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B0479C" w:rsidRDefault="00B0479C" w:rsidP="00B0479C">
          <w:pPr>
            <w:pStyle w:val="Prrafodelista"/>
            <w:numPr>
              <w:ilvl w:val="0"/>
              <w:numId w:val="24"/>
            </w:numPr>
            <w:rPr>
              <w:rFonts w:ascii="Arial" w:hAnsi="Arial" w:cs="Arial"/>
              <w:b/>
              <w:color w:val="000000" w:themeColor="text1"/>
            </w:rPr>
          </w:pPr>
          <w:r w:rsidRPr="00B0479C">
            <w:rPr>
              <w:rFonts w:ascii="Arial" w:hAnsi="Arial" w:cs="Arial"/>
              <w:b/>
              <w:color w:val="000000" w:themeColor="text1"/>
            </w:rPr>
            <w:t>EXPERIENCIA DE APRENDIZAJE COLABORATIVO</w:t>
          </w:r>
        </w:p>
        <w:p w:rsidR="00B0479C" w:rsidRDefault="00B0479C" w:rsidP="00B0479C">
          <w:pPr>
            <w:rPr>
              <w:rFonts w:ascii="Arial" w:hAnsi="Arial" w:cs="Arial"/>
              <w:b/>
              <w:color w:val="000000" w:themeColor="text1"/>
            </w:rPr>
          </w:pP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2570"/>
            <w:gridCol w:w="1039"/>
            <w:gridCol w:w="133"/>
            <w:gridCol w:w="3407"/>
            <w:gridCol w:w="1345"/>
          </w:tblGrid>
          <w:tr w:rsidR="00B0479C" w:rsidRPr="001A4E7F" w:rsidTr="000C2136">
            <w:tc>
              <w:tcPr>
                <w:tcW w:w="3537" w:type="dxa"/>
                <w:gridSpan w:val="2"/>
                <w:shd w:val="clear" w:color="auto" w:fill="002060"/>
              </w:tcPr>
              <w:p w:rsidR="00B0479C" w:rsidRPr="001A4E7F" w:rsidRDefault="00B0479C" w:rsidP="000C2136">
                <w:pPr>
                  <w:shd w:val="clear" w:color="auto" w:fill="002060"/>
                  <w:jc w:val="center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 xml:space="preserve">Descripción </w:t>
                </w:r>
              </w:p>
            </w:tc>
            <w:tc>
              <w:tcPr>
                <w:tcW w:w="5183" w:type="dxa"/>
                <w:gridSpan w:val="3"/>
                <w:shd w:val="clear" w:color="auto" w:fill="002060"/>
              </w:tcPr>
              <w:p w:rsidR="00B0479C" w:rsidRPr="001A4E7F" w:rsidRDefault="00B0479C" w:rsidP="000C2136">
                <w:pPr>
                  <w:shd w:val="clear" w:color="auto" w:fill="002060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>Evalúa tu Proyecto</w:t>
                </w:r>
              </w:p>
            </w:tc>
          </w:tr>
          <w:tr w:rsidR="00B0479C" w:rsidRPr="001A4E7F" w:rsidTr="000C2136">
            <w:tc>
              <w:tcPr>
                <w:tcW w:w="2608" w:type="dxa"/>
                <w:vMerge w:val="restart"/>
              </w:tcPr>
              <w:p w:rsidR="00B0479C" w:rsidRPr="00CC6328" w:rsidRDefault="00B0479C" w:rsidP="00D2146E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proyecto fomenta situaciones para el aprendizaje colaborativo y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está abierto a la participación de educadores/formadores y usuarios de</w:t>
                </w:r>
                <w:r w:rsidR="00D2146E"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otros ámbitos distintos a la escuela (personas significativas de la</w:t>
                </w:r>
                <w:r w:rsidR="00D2146E"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sociedad, profesionales de prestigio, etc.).</w:t>
                </w:r>
              </w:p>
            </w:tc>
            <w:tc>
              <w:tcPr>
                <w:tcW w:w="1044" w:type="dxa"/>
                <w:gridSpan w:val="2"/>
                <w:shd w:val="clear" w:color="auto" w:fill="F2F2F2" w:themeFill="background1" w:themeFillShade="F2"/>
              </w:tcPr>
              <w:p w:rsidR="00B0479C" w:rsidRPr="00CC6328" w:rsidRDefault="00CC6328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C6328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CRITERIO</w:t>
                </w:r>
              </w:p>
            </w:tc>
            <w:tc>
              <w:tcPr>
                <w:tcW w:w="3686" w:type="dxa"/>
                <w:shd w:val="clear" w:color="auto" w:fill="F2F2F2" w:themeFill="background1" w:themeFillShade="F2"/>
              </w:tcPr>
              <w:p w:rsidR="00B0479C" w:rsidRPr="00CC6328" w:rsidRDefault="00CC6328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C6328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DESCRIPCIÓN</w:t>
                </w:r>
              </w:p>
            </w:tc>
            <w:tc>
              <w:tcPr>
                <w:tcW w:w="1382" w:type="dxa"/>
                <w:shd w:val="clear" w:color="auto" w:fill="F2F2F2" w:themeFill="background1" w:themeFillShade="F2"/>
              </w:tcPr>
              <w:p w:rsidR="00B0479C" w:rsidRPr="00CC6328" w:rsidRDefault="00CC6328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C6328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MARQUE CON X </w:t>
                </w:r>
              </w:p>
            </w:tc>
          </w:tr>
          <w:tr w:rsidR="001A4E7F" w:rsidRPr="001A4E7F" w:rsidTr="000C2136">
            <w:trPr>
              <w:trHeight w:val="743"/>
            </w:trPr>
            <w:tc>
              <w:tcPr>
                <w:tcW w:w="2608" w:type="dxa"/>
                <w:vMerge/>
              </w:tcPr>
              <w:p w:rsidR="00B0479C" w:rsidRPr="00CC6328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B0479C" w:rsidRPr="000138BC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B0479C" w:rsidRPr="000138BC" w:rsidRDefault="00B0479C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0138BC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Nivel 1: </w:t>
                </w:r>
              </w:p>
              <w:p w:rsidR="00B0479C" w:rsidRPr="000138BC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0138BC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Ausencia</w:t>
                </w:r>
              </w:p>
            </w:tc>
            <w:tc>
              <w:tcPr>
                <w:tcW w:w="3686" w:type="dxa"/>
              </w:tcPr>
              <w:p w:rsidR="00B0479C" w:rsidRPr="00CC6328" w:rsidRDefault="00D2146E" w:rsidP="00D2146E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No existen actividades formativas que fomenten el trabajo en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equipo y la colaboración entre los usuarios.</w:t>
                </w:r>
              </w:p>
            </w:tc>
            <w:tc>
              <w:tcPr>
                <w:tcW w:w="1382" w:type="dxa"/>
              </w:tcPr>
              <w:p w:rsidR="00B0479C" w:rsidRPr="00CC6328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4E7F" w:rsidRPr="001A4E7F" w:rsidTr="000C2136">
            <w:trPr>
              <w:trHeight w:val="300"/>
            </w:trPr>
            <w:tc>
              <w:tcPr>
                <w:tcW w:w="2608" w:type="dxa"/>
                <w:vMerge/>
              </w:tcPr>
              <w:p w:rsidR="00B0479C" w:rsidRPr="00CC6328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B0479C" w:rsidRPr="000138BC" w:rsidRDefault="00B0479C" w:rsidP="000C2136">
                <w:pPr>
                  <w:jc w:val="both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0138BC">
                  <w:rPr>
                    <w:rFonts w:ascii="Arial" w:hAnsi="Arial" w:cs="Arial"/>
                    <w:b/>
                    <w:sz w:val="20"/>
                    <w:szCs w:val="20"/>
                  </w:rPr>
                  <w:t>Nivel 2:</w:t>
                </w:r>
              </w:p>
              <w:p w:rsidR="00B0479C" w:rsidRPr="000138BC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0138BC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Bajo</w:t>
                </w:r>
              </w:p>
            </w:tc>
            <w:tc>
              <w:tcPr>
                <w:tcW w:w="3686" w:type="dxa"/>
              </w:tcPr>
              <w:p w:rsidR="00B0479C" w:rsidRPr="00CC6328" w:rsidRDefault="00D2146E" w:rsidP="00D2146E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incorpora alguna actividad de aprendizaje en la que los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usuarios deben trabajar en equipo.</w:t>
                </w:r>
              </w:p>
            </w:tc>
            <w:tc>
              <w:tcPr>
                <w:tcW w:w="1382" w:type="dxa"/>
              </w:tcPr>
              <w:p w:rsidR="00B0479C" w:rsidRPr="00CC6328" w:rsidRDefault="00B0479C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B0479C" w:rsidRPr="00CC6328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4E7F" w:rsidRPr="001A4E7F" w:rsidTr="000C2136">
            <w:trPr>
              <w:trHeight w:val="871"/>
            </w:trPr>
            <w:tc>
              <w:tcPr>
                <w:tcW w:w="2608" w:type="dxa"/>
                <w:vMerge/>
              </w:tcPr>
              <w:p w:rsidR="00B0479C" w:rsidRPr="00CC6328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B0479C" w:rsidRPr="000138BC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B0479C" w:rsidRPr="000138BC" w:rsidRDefault="00B0479C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0138BC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3</w:t>
                </w:r>
                <w:r w:rsidR="000138BC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B0479C" w:rsidRPr="000138BC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0138BC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Medio</w:t>
                </w:r>
              </w:p>
            </w:tc>
            <w:tc>
              <w:tcPr>
                <w:tcW w:w="3686" w:type="dxa"/>
              </w:tcPr>
              <w:p w:rsidR="00B0479C" w:rsidRPr="00CC6328" w:rsidRDefault="00D2146E" w:rsidP="00D2146E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La actividad principal se centra en el desarrollo de dinámicas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relacionadas con el trabajo en equipo y la gestión de tareas de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forma colaborativa.</w:t>
                </w:r>
              </w:p>
            </w:tc>
            <w:tc>
              <w:tcPr>
                <w:tcW w:w="1382" w:type="dxa"/>
              </w:tcPr>
              <w:p w:rsidR="00B0479C" w:rsidRPr="00CC6328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4E7F" w:rsidRPr="001A4E7F" w:rsidTr="000C2136">
            <w:trPr>
              <w:trHeight w:val="510"/>
            </w:trPr>
            <w:tc>
              <w:tcPr>
                <w:tcW w:w="2608" w:type="dxa"/>
                <w:vMerge/>
              </w:tcPr>
              <w:p w:rsidR="00B0479C" w:rsidRPr="00CC6328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B0479C" w:rsidRPr="000138BC" w:rsidRDefault="00B0479C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0138BC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4</w:t>
                </w:r>
                <w:r w:rsidR="000138BC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B0479C" w:rsidRPr="000138BC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0138BC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Alto</w:t>
                </w:r>
              </w:p>
            </w:tc>
            <w:tc>
              <w:tcPr>
                <w:tcW w:w="3686" w:type="dxa"/>
              </w:tcPr>
              <w:p w:rsidR="00B0479C" w:rsidRPr="00CC6328" w:rsidRDefault="00D2146E" w:rsidP="008B555A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Predomina la formación en competencias relacionadas con el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trabajo en equipo y la gestión de tareas de forma colaborativa</w:t>
                </w:r>
                <w:r w:rsidR="008B555A"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con agentes internos y externos al grupo desde metodologías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C6328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inclusivas (sumando capacidades).</w:t>
                </w:r>
              </w:p>
            </w:tc>
            <w:tc>
              <w:tcPr>
                <w:tcW w:w="1382" w:type="dxa"/>
              </w:tcPr>
              <w:p w:rsidR="00B0479C" w:rsidRPr="00CC6328" w:rsidRDefault="00B0479C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B0479C" w:rsidRPr="00CC6328" w:rsidRDefault="00B0479C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</w:tbl>
        <w:p w:rsidR="000953A2" w:rsidRDefault="000953A2" w:rsidP="00F742D7">
          <w:pPr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0953A2" w:rsidRDefault="00943590" w:rsidP="00943590">
          <w:pPr>
            <w:pStyle w:val="Prrafodelista"/>
            <w:numPr>
              <w:ilvl w:val="0"/>
              <w:numId w:val="24"/>
            </w:numPr>
            <w:rPr>
              <w:rFonts w:ascii="Arial" w:hAnsi="Arial" w:cs="Arial"/>
              <w:b/>
              <w:color w:val="000000" w:themeColor="text1"/>
            </w:rPr>
          </w:pPr>
          <w:r w:rsidRPr="00943590">
            <w:rPr>
              <w:rFonts w:ascii="Arial" w:hAnsi="Arial" w:cs="Arial"/>
              <w:b/>
              <w:color w:val="000000" w:themeColor="text1"/>
            </w:rPr>
            <w:t>APRENDIZAJE C21</w:t>
          </w:r>
        </w:p>
        <w:p w:rsidR="00536E8E" w:rsidRDefault="00536E8E" w:rsidP="00536E8E">
          <w:pPr>
            <w:pStyle w:val="Prrafodelista"/>
            <w:rPr>
              <w:rFonts w:ascii="Arial" w:hAnsi="Arial" w:cs="Arial"/>
              <w:b/>
              <w:color w:val="000000" w:themeColor="text1"/>
            </w:rPr>
          </w:pP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2517"/>
            <w:gridCol w:w="1039"/>
            <w:gridCol w:w="133"/>
            <w:gridCol w:w="3454"/>
            <w:gridCol w:w="1351"/>
          </w:tblGrid>
          <w:tr w:rsidR="00943590" w:rsidRPr="001A4E7F" w:rsidTr="004B55AF">
            <w:tc>
              <w:tcPr>
                <w:tcW w:w="3614" w:type="dxa"/>
                <w:gridSpan w:val="2"/>
                <w:shd w:val="clear" w:color="auto" w:fill="002060"/>
              </w:tcPr>
              <w:p w:rsidR="00943590" w:rsidRPr="001A4E7F" w:rsidRDefault="00943590" w:rsidP="000C2136">
                <w:pPr>
                  <w:shd w:val="clear" w:color="auto" w:fill="002060"/>
                  <w:jc w:val="center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 xml:space="preserve">Descripción </w:t>
                </w:r>
              </w:p>
            </w:tc>
            <w:tc>
              <w:tcPr>
                <w:tcW w:w="5106" w:type="dxa"/>
                <w:gridSpan w:val="3"/>
                <w:shd w:val="clear" w:color="auto" w:fill="002060"/>
              </w:tcPr>
              <w:p w:rsidR="00943590" w:rsidRPr="001A4E7F" w:rsidRDefault="00943590" w:rsidP="000C2136">
                <w:pPr>
                  <w:shd w:val="clear" w:color="auto" w:fill="002060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>Evalúa tu Proyecto</w:t>
                </w:r>
              </w:p>
            </w:tc>
          </w:tr>
          <w:tr w:rsidR="00943590" w:rsidRPr="001A4E7F" w:rsidTr="004B55AF">
            <w:tc>
              <w:tcPr>
                <w:tcW w:w="2575" w:type="dxa"/>
                <w:vMerge w:val="restart"/>
              </w:tcPr>
              <w:p w:rsidR="00943590" w:rsidRPr="004B55AF" w:rsidRDefault="00943590" w:rsidP="00943590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proyecto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fomenta la adquisición por parte de los</w:t>
                </w:r>
                <w:r w:rsidRPr="004B55AF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usuarios/alumnos de Competencias</w:t>
                </w:r>
                <w:r w:rsidRPr="004B55AF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(conocimientos, actitudes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y habilidades) para el Siglo XXI (C21).</w:t>
                </w:r>
              </w:p>
            </w:tc>
            <w:tc>
              <w:tcPr>
                <w:tcW w:w="1172" w:type="dxa"/>
                <w:gridSpan w:val="2"/>
                <w:shd w:val="clear" w:color="auto" w:fill="F2F2F2" w:themeFill="background1" w:themeFillShade="F2"/>
              </w:tcPr>
              <w:p w:rsidR="00943590" w:rsidRPr="004B55AF" w:rsidRDefault="004B55AF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CRITERIO</w:t>
                </w:r>
              </w:p>
            </w:tc>
            <w:tc>
              <w:tcPr>
                <w:tcW w:w="3602" w:type="dxa"/>
                <w:shd w:val="clear" w:color="auto" w:fill="F2F2F2" w:themeFill="background1" w:themeFillShade="F2"/>
              </w:tcPr>
              <w:p w:rsidR="00943590" w:rsidRPr="004B55AF" w:rsidRDefault="004B55AF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DESCRIPCIÓN</w:t>
                </w:r>
              </w:p>
            </w:tc>
            <w:tc>
              <w:tcPr>
                <w:tcW w:w="1371" w:type="dxa"/>
                <w:shd w:val="clear" w:color="auto" w:fill="F2F2F2" w:themeFill="background1" w:themeFillShade="F2"/>
              </w:tcPr>
              <w:p w:rsidR="00943590" w:rsidRPr="004B55AF" w:rsidRDefault="004B55AF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MARQUE CON X </w:t>
                </w:r>
              </w:p>
            </w:tc>
          </w:tr>
          <w:tr w:rsidR="00943590" w:rsidRPr="001A4E7F" w:rsidTr="004B55AF">
            <w:trPr>
              <w:trHeight w:val="743"/>
            </w:trPr>
            <w:tc>
              <w:tcPr>
                <w:tcW w:w="2575" w:type="dxa"/>
                <w:vMerge/>
              </w:tcPr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943590" w:rsidRPr="00E5591B" w:rsidRDefault="00943590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E5591B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Nivel 1: </w:t>
                </w:r>
              </w:p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Ausencia</w:t>
                </w:r>
              </w:p>
            </w:tc>
            <w:tc>
              <w:tcPr>
                <w:tcW w:w="3602" w:type="dxa"/>
              </w:tcPr>
              <w:p w:rsidR="00943590" w:rsidRPr="004B55AF" w:rsidRDefault="00C65882" w:rsidP="00C65882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No se contemplan aprendizajes relacionados con la adquisición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de las C21, especialmente la de la competencia de “aprender a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aprender”.</w:t>
                </w:r>
              </w:p>
            </w:tc>
            <w:tc>
              <w:tcPr>
                <w:tcW w:w="1371" w:type="dxa"/>
              </w:tcPr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943590" w:rsidRPr="001A4E7F" w:rsidTr="004B55AF">
            <w:trPr>
              <w:trHeight w:val="300"/>
            </w:trPr>
            <w:tc>
              <w:tcPr>
                <w:tcW w:w="2575" w:type="dxa"/>
                <w:vMerge/>
              </w:tcPr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943590" w:rsidRPr="00E5591B" w:rsidRDefault="00943590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E5591B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2:</w:t>
                </w:r>
              </w:p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Bajo</w:t>
                </w:r>
              </w:p>
            </w:tc>
            <w:tc>
              <w:tcPr>
                <w:tcW w:w="3602" w:type="dxa"/>
              </w:tcPr>
              <w:p w:rsidR="00943590" w:rsidRPr="004B55AF" w:rsidRDefault="00C65882" w:rsidP="00C65882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incorpora el aprendizaje de algunas C21 entre los usuarios.</w:t>
                </w:r>
              </w:p>
            </w:tc>
            <w:tc>
              <w:tcPr>
                <w:tcW w:w="1371" w:type="dxa"/>
              </w:tcPr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943590" w:rsidRPr="001A4E7F" w:rsidTr="004B55AF">
            <w:trPr>
              <w:trHeight w:val="871"/>
            </w:trPr>
            <w:tc>
              <w:tcPr>
                <w:tcW w:w="2575" w:type="dxa"/>
                <w:vMerge/>
              </w:tcPr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943590" w:rsidRPr="00E5591B" w:rsidRDefault="00943590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E5591B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3</w:t>
                </w:r>
                <w:r w:rsidR="00E5591B" w:rsidRPr="00E5591B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Medio</w:t>
                </w:r>
              </w:p>
            </w:tc>
            <w:tc>
              <w:tcPr>
                <w:tcW w:w="3602" w:type="dxa"/>
              </w:tcPr>
              <w:p w:rsidR="00943590" w:rsidRPr="004B55AF" w:rsidRDefault="00C65882" w:rsidP="00CE1457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La formación en C21 es esencial, en especial la competencia</w:t>
                </w:r>
                <w:r w:rsidR="00CE1457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de “aprender a aprender” como herramienta para el</w:t>
                </w:r>
                <w:r w:rsidR="00F742D7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crecimiento personal para la vida.</w:t>
                </w:r>
              </w:p>
            </w:tc>
            <w:tc>
              <w:tcPr>
                <w:tcW w:w="1371" w:type="dxa"/>
              </w:tcPr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943590" w:rsidRPr="001A4E7F" w:rsidTr="004B55AF">
            <w:trPr>
              <w:trHeight w:val="510"/>
            </w:trPr>
            <w:tc>
              <w:tcPr>
                <w:tcW w:w="2575" w:type="dxa"/>
                <w:vMerge/>
              </w:tcPr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943590" w:rsidRPr="00E5591B" w:rsidRDefault="00943590" w:rsidP="00CE1457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E5591B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4</w:t>
                </w:r>
                <w:r w:rsidR="00E5591B" w:rsidRPr="00E5591B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943590" w:rsidRPr="004B55AF" w:rsidRDefault="00943590" w:rsidP="00CE1457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Alto</w:t>
                </w:r>
              </w:p>
            </w:tc>
            <w:tc>
              <w:tcPr>
                <w:tcW w:w="3602" w:type="dxa"/>
              </w:tcPr>
              <w:p w:rsidR="00C65882" w:rsidRPr="004B55AF" w:rsidRDefault="00C65882" w:rsidP="00CE1457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aprendizaje se centra en</w:t>
                </w:r>
                <w:r w:rsidR="00CE1457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exclusiva en las C21 (prioridad:</w:t>
                </w:r>
              </w:p>
              <w:p w:rsidR="00943590" w:rsidRPr="004B55AF" w:rsidRDefault="00C65882" w:rsidP="00CE1457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“aprender a aprender”) facilitando al usuario estrategias y</w:t>
                </w:r>
                <w:r w:rsidR="00CE1457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rutinas de pensamiento que lo formen en procesos prácticos de</w:t>
                </w:r>
                <w:r w:rsidR="00CE1457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metacognición.</w:t>
                </w:r>
              </w:p>
            </w:tc>
            <w:tc>
              <w:tcPr>
                <w:tcW w:w="1371" w:type="dxa"/>
              </w:tcPr>
              <w:p w:rsidR="00943590" w:rsidRPr="004B55AF" w:rsidRDefault="00943590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943590" w:rsidRPr="004B55AF" w:rsidRDefault="00943590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</w:tbl>
        <w:p w:rsidR="004B55AF" w:rsidRDefault="004B55AF" w:rsidP="00943590">
          <w:pPr>
            <w:rPr>
              <w:rFonts w:ascii="Arial" w:hAnsi="Arial" w:cs="Arial"/>
              <w:b/>
              <w:color w:val="000000" w:themeColor="text1"/>
            </w:rPr>
          </w:pPr>
        </w:p>
        <w:p w:rsidR="00CE1457" w:rsidRDefault="00CE1457" w:rsidP="00CE1457">
          <w:pPr>
            <w:pStyle w:val="Prrafodelista"/>
            <w:numPr>
              <w:ilvl w:val="0"/>
              <w:numId w:val="24"/>
            </w:numPr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color w:val="000000" w:themeColor="text1"/>
            </w:rPr>
            <w:t>EXPERIENCIA DE APRENDIZAJE AUTÉNTICA</w:t>
          </w:r>
        </w:p>
        <w:p w:rsidR="0009121B" w:rsidRDefault="0009121B" w:rsidP="0009121B">
          <w:pPr>
            <w:rPr>
              <w:rFonts w:ascii="Arial" w:hAnsi="Arial" w:cs="Arial"/>
              <w:b/>
              <w:color w:val="000000" w:themeColor="text1"/>
            </w:rPr>
          </w:pP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2492"/>
            <w:gridCol w:w="1040"/>
            <w:gridCol w:w="132"/>
            <w:gridCol w:w="3476"/>
            <w:gridCol w:w="1354"/>
          </w:tblGrid>
          <w:tr w:rsidR="0009121B" w:rsidRPr="001A4E7F" w:rsidTr="000C2136">
            <w:tc>
              <w:tcPr>
                <w:tcW w:w="3537" w:type="dxa"/>
                <w:gridSpan w:val="2"/>
                <w:shd w:val="clear" w:color="auto" w:fill="002060"/>
              </w:tcPr>
              <w:p w:rsidR="0009121B" w:rsidRPr="001A4E7F" w:rsidRDefault="0009121B" w:rsidP="000C2136">
                <w:pPr>
                  <w:shd w:val="clear" w:color="auto" w:fill="002060"/>
                  <w:jc w:val="center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 xml:space="preserve">Descripción </w:t>
                </w:r>
              </w:p>
            </w:tc>
            <w:tc>
              <w:tcPr>
                <w:tcW w:w="5183" w:type="dxa"/>
                <w:gridSpan w:val="3"/>
                <w:shd w:val="clear" w:color="auto" w:fill="002060"/>
              </w:tcPr>
              <w:p w:rsidR="0009121B" w:rsidRPr="001A4E7F" w:rsidRDefault="0009121B" w:rsidP="000C2136">
                <w:pPr>
                  <w:shd w:val="clear" w:color="auto" w:fill="002060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>Evalúa tu Proyecto</w:t>
                </w:r>
              </w:p>
            </w:tc>
          </w:tr>
          <w:tr w:rsidR="004B55AF" w:rsidRPr="001A4E7F" w:rsidTr="000C2136">
            <w:tc>
              <w:tcPr>
                <w:tcW w:w="2608" w:type="dxa"/>
                <w:vMerge w:val="restart"/>
              </w:tcPr>
              <w:p w:rsidR="0009121B" w:rsidRPr="004B55AF" w:rsidRDefault="0009121B" w:rsidP="0009121B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El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proyecto propone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a los beneficiarios aprender con experiencias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significativas y auténticas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en lo personal, estimulando su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compromiso emocional.</w:t>
                </w:r>
              </w:p>
            </w:tc>
            <w:tc>
              <w:tcPr>
                <w:tcW w:w="1044" w:type="dxa"/>
                <w:gridSpan w:val="2"/>
                <w:shd w:val="clear" w:color="auto" w:fill="F2F2F2" w:themeFill="background1" w:themeFillShade="F2"/>
              </w:tcPr>
              <w:p w:rsidR="0009121B" w:rsidRPr="004B55AF" w:rsidRDefault="00C267B5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CRITERIO</w:t>
                </w:r>
              </w:p>
            </w:tc>
            <w:tc>
              <w:tcPr>
                <w:tcW w:w="3686" w:type="dxa"/>
                <w:shd w:val="clear" w:color="auto" w:fill="F2F2F2" w:themeFill="background1" w:themeFillShade="F2"/>
              </w:tcPr>
              <w:p w:rsidR="0009121B" w:rsidRPr="004B55AF" w:rsidRDefault="00C267B5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DESCRIPCIÓN</w:t>
                </w:r>
              </w:p>
            </w:tc>
            <w:tc>
              <w:tcPr>
                <w:tcW w:w="1382" w:type="dxa"/>
                <w:shd w:val="clear" w:color="auto" w:fill="F2F2F2" w:themeFill="background1" w:themeFillShade="F2"/>
              </w:tcPr>
              <w:p w:rsidR="0009121B" w:rsidRPr="004B55AF" w:rsidRDefault="00C267B5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MARQUE CON X </w:t>
                </w:r>
              </w:p>
            </w:tc>
          </w:tr>
          <w:tr w:rsidR="0009121B" w:rsidRPr="001A4E7F" w:rsidTr="000C2136">
            <w:trPr>
              <w:trHeight w:val="743"/>
            </w:trPr>
            <w:tc>
              <w:tcPr>
                <w:tcW w:w="2608" w:type="dxa"/>
                <w:vMerge/>
              </w:tcPr>
              <w:p w:rsidR="0009121B" w:rsidRPr="004B55AF" w:rsidRDefault="0009121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09121B" w:rsidRPr="004B55AF" w:rsidRDefault="0009121B" w:rsidP="0009121B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09121B" w:rsidRPr="006F004F" w:rsidRDefault="0009121B" w:rsidP="0009121B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6F004F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1:</w:t>
                </w:r>
              </w:p>
              <w:p w:rsidR="0009121B" w:rsidRPr="004B55AF" w:rsidRDefault="0009121B" w:rsidP="0009121B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Ausencia</w:t>
                </w:r>
              </w:p>
            </w:tc>
            <w:tc>
              <w:tcPr>
                <w:tcW w:w="3686" w:type="dxa"/>
              </w:tcPr>
              <w:p w:rsidR="0009121B" w:rsidRPr="004B55AF" w:rsidRDefault="0009121B" w:rsidP="0009121B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No existen actividades formativas relacionadas con la gestión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de la competencia emocional del usuario.</w:t>
                </w:r>
              </w:p>
            </w:tc>
            <w:tc>
              <w:tcPr>
                <w:tcW w:w="1382" w:type="dxa"/>
              </w:tcPr>
              <w:p w:rsidR="0009121B" w:rsidRPr="004B55AF" w:rsidRDefault="0009121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09121B" w:rsidRPr="001A4E7F" w:rsidTr="000C2136">
            <w:trPr>
              <w:trHeight w:val="300"/>
            </w:trPr>
            <w:tc>
              <w:tcPr>
                <w:tcW w:w="2608" w:type="dxa"/>
                <w:vMerge/>
              </w:tcPr>
              <w:p w:rsidR="0009121B" w:rsidRPr="004B55AF" w:rsidRDefault="0009121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09121B" w:rsidRPr="006F004F" w:rsidRDefault="0009121B" w:rsidP="0009121B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6F004F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2:</w:t>
                </w:r>
              </w:p>
              <w:p w:rsidR="0009121B" w:rsidRPr="004B55AF" w:rsidRDefault="0009121B" w:rsidP="0009121B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Bajo</w:t>
                </w:r>
              </w:p>
            </w:tc>
            <w:tc>
              <w:tcPr>
                <w:tcW w:w="3686" w:type="dxa"/>
              </w:tcPr>
              <w:p w:rsidR="0009121B" w:rsidRPr="004B55AF" w:rsidRDefault="0009121B" w:rsidP="00110840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incorpora alguna actividad ai</w:t>
                </w:r>
                <w:r w:rsidR="00110840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slada relacionada con la gestión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de la competencia emocional del usuario.</w:t>
                </w:r>
              </w:p>
            </w:tc>
            <w:tc>
              <w:tcPr>
                <w:tcW w:w="1382" w:type="dxa"/>
              </w:tcPr>
              <w:p w:rsidR="0009121B" w:rsidRPr="004B55AF" w:rsidRDefault="0009121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09121B" w:rsidRPr="001A4E7F" w:rsidTr="000C2136">
            <w:trPr>
              <w:trHeight w:val="871"/>
            </w:trPr>
            <w:tc>
              <w:tcPr>
                <w:tcW w:w="2608" w:type="dxa"/>
                <w:vMerge/>
              </w:tcPr>
              <w:p w:rsidR="0009121B" w:rsidRPr="004B55AF" w:rsidRDefault="0009121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09121B" w:rsidRPr="004B55AF" w:rsidRDefault="0009121B" w:rsidP="0009121B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09121B" w:rsidRPr="006F004F" w:rsidRDefault="0009121B" w:rsidP="0009121B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6F004F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3</w:t>
                </w:r>
                <w:r w:rsid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09121B" w:rsidRPr="004B55AF" w:rsidRDefault="0009121B" w:rsidP="0009121B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Medio</w:t>
                </w:r>
              </w:p>
            </w:tc>
            <w:tc>
              <w:tcPr>
                <w:tcW w:w="3686" w:type="dxa"/>
              </w:tcPr>
              <w:p w:rsidR="0009121B" w:rsidRPr="004B55AF" w:rsidRDefault="0009121B" w:rsidP="00110840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usuario se forma en la gestión de la competencia emocional</w:t>
                </w:r>
                <w:r w:rsidR="00110840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 partir de la realización de actividades significativas</w:t>
                </w:r>
                <w:r w:rsidR="00110840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relacionadas con su entorno físico y humano.</w:t>
                </w:r>
              </w:p>
            </w:tc>
            <w:tc>
              <w:tcPr>
                <w:tcW w:w="1382" w:type="dxa"/>
              </w:tcPr>
              <w:p w:rsidR="0009121B" w:rsidRPr="004B55AF" w:rsidRDefault="0009121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09121B" w:rsidRPr="001A4E7F" w:rsidTr="000C2136">
            <w:trPr>
              <w:trHeight w:val="510"/>
            </w:trPr>
            <w:tc>
              <w:tcPr>
                <w:tcW w:w="2608" w:type="dxa"/>
                <w:vMerge/>
              </w:tcPr>
              <w:p w:rsidR="0009121B" w:rsidRPr="004B55AF" w:rsidRDefault="0009121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09121B" w:rsidRPr="004D4993" w:rsidRDefault="0009121B" w:rsidP="0009121B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4</w:t>
                </w:r>
                <w:r w:rsidR="004D4993"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09121B" w:rsidRPr="004B55AF" w:rsidRDefault="0009121B" w:rsidP="0009121B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Alto</w:t>
                </w:r>
              </w:p>
            </w:tc>
            <w:tc>
              <w:tcPr>
                <w:tcW w:w="3686" w:type="dxa"/>
              </w:tcPr>
              <w:p w:rsidR="0009121B" w:rsidRPr="004B55AF" w:rsidRDefault="0009121B" w:rsidP="00110840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El usuario se forma en la gestión y evaluación de la competencia</w:t>
                </w:r>
                <w:r w:rsidR="00110840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emocional y en valores, a partir de la realización de actividades</w:t>
                </w:r>
                <w:r w:rsidR="00110840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significativas y vitales relacionadas con su entorno físico y</w:t>
                </w:r>
                <w:r w:rsidR="00110840"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4B55AF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humano.</w:t>
                </w:r>
              </w:p>
            </w:tc>
            <w:tc>
              <w:tcPr>
                <w:tcW w:w="1382" w:type="dxa"/>
              </w:tcPr>
              <w:p w:rsidR="0009121B" w:rsidRPr="004B55AF" w:rsidRDefault="0009121B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09121B" w:rsidRPr="004B55AF" w:rsidRDefault="0009121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</w:tbl>
        <w:p w:rsidR="00110840" w:rsidRDefault="00110840" w:rsidP="00110840">
          <w:pPr>
            <w:rPr>
              <w:rFonts w:ascii="Arial" w:hAnsi="Arial" w:cs="Arial"/>
              <w:b/>
              <w:color w:val="000000" w:themeColor="text1"/>
            </w:rPr>
          </w:pPr>
        </w:p>
        <w:p w:rsidR="00110840" w:rsidRDefault="00B31203" w:rsidP="00110840">
          <w:pPr>
            <w:pStyle w:val="Prrafodelista"/>
            <w:numPr>
              <w:ilvl w:val="0"/>
              <w:numId w:val="24"/>
            </w:numPr>
            <w:rPr>
              <w:rFonts w:ascii="Arial" w:hAnsi="Arial" w:cs="Arial"/>
              <w:b/>
              <w:color w:val="000000" w:themeColor="text1"/>
            </w:rPr>
          </w:pPr>
          <w:r w:rsidRPr="00B31203">
            <w:rPr>
              <w:rFonts w:ascii="Arial" w:hAnsi="Arial" w:cs="Arial"/>
              <w:b/>
              <w:color w:val="000000" w:themeColor="text1"/>
            </w:rPr>
            <w:t>EXPERIENCIA DE APRENDIZAJE EN BASE A RETOS</w:t>
          </w:r>
        </w:p>
        <w:p w:rsidR="00B31203" w:rsidRDefault="00B31203" w:rsidP="00B31203">
          <w:pPr>
            <w:rPr>
              <w:rFonts w:ascii="Arial" w:hAnsi="Arial" w:cs="Arial"/>
              <w:b/>
              <w:color w:val="000000" w:themeColor="text1"/>
            </w:rPr>
          </w:pP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2570"/>
            <w:gridCol w:w="1039"/>
            <w:gridCol w:w="133"/>
            <w:gridCol w:w="3407"/>
            <w:gridCol w:w="1345"/>
          </w:tblGrid>
          <w:tr w:rsidR="00E933EE" w:rsidRPr="001A4E7F" w:rsidTr="000C2136">
            <w:tc>
              <w:tcPr>
                <w:tcW w:w="3537" w:type="dxa"/>
                <w:gridSpan w:val="2"/>
                <w:shd w:val="clear" w:color="auto" w:fill="002060"/>
              </w:tcPr>
              <w:p w:rsidR="000D4A42" w:rsidRPr="001A4E7F" w:rsidRDefault="000D4A42" w:rsidP="000C2136">
                <w:pPr>
                  <w:shd w:val="clear" w:color="auto" w:fill="002060"/>
                  <w:jc w:val="center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 xml:space="preserve">Descripción </w:t>
                </w:r>
              </w:p>
            </w:tc>
            <w:tc>
              <w:tcPr>
                <w:tcW w:w="5183" w:type="dxa"/>
                <w:gridSpan w:val="3"/>
                <w:shd w:val="clear" w:color="auto" w:fill="002060"/>
              </w:tcPr>
              <w:p w:rsidR="000D4A42" w:rsidRPr="001A4E7F" w:rsidRDefault="000D4A42" w:rsidP="000C2136">
                <w:pPr>
                  <w:shd w:val="clear" w:color="auto" w:fill="002060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>Evalúa tu Proyecto</w:t>
                </w:r>
              </w:p>
            </w:tc>
          </w:tr>
          <w:tr w:rsidR="000D4A42" w:rsidRPr="001A4E7F" w:rsidTr="000C2136">
            <w:tc>
              <w:tcPr>
                <w:tcW w:w="2608" w:type="dxa"/>
                <w:vMerge w:val="restart"/>
              </w:tcPr>
              <w:p w:rsidR="000D4A42" w:rsidRPr="00C267B5" w:rsidRDefault="000D4A42" w:rsidP="00EC40DB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El proyecto incorpora actividades </w:t>
                </w:r>
                <w:r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creativas, divergentes y abiertas</w:t>
                </w:r>
                <w:r w:rsidR="00EC40DB"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(retos) tanto los educadores/formadores como los beneficiarios.</w:t>
                </w:r>
              </w:p>
            </w:tc>
            <w:tc>
              <w:tcPr>
                <w:tcW w:w="1044" w:type="dxa"/>
                <w:gridSpan w:val="2"/>
                <w:shd w:val="clear" w:color="auto" w:fill="F2F2F2" w:themeFill="background1" w:themeFillShade="F2"/>
              </w:tcPr>
              <w:p w:rsidR="000D4A42" w:rsidRPr="00C267B5" w:rsidRDefault="00C267B5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CRITERIO</w:t>
                </w:r>
              </w:p>
            </w:tc>
            <w:tc>
              <w:tcPr>
                <w:tcW w:w="3686" w:type="dxa"/>
                <w:shd w:val="clear" w:color="auto" w:fill="F2F2F2" w:themeFill="background1" w:themeFillShade="F2"/>
              </w:tcPr>
              <w:p w:rsidR="000D4A42" w:rsidRPr="00C267B5" w:rsidRDefault="00C267B5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DESCRIPCIÓN</w:t>
                </w:r>
              </w:p>
            </w:tc>
            <w:tc>
              <w:tcPr>
                <w:tcW w:w="1382" w:type="dxa"/>
                <w:shd w:val="clear" w:color="auto" w:fill="F2F2F2" w:themeFill="background1" w:themeFillShade="F2"/>
              </w:tcPr>
              <w:p w:rsidR="000D4A42" w:rsidRPr="00C267B5" w:rsidRDefault="00C267B5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MARQUE CON X </w:t>
                </w:r>
              </w:p>
            </w:tc>
          </w:tr>
          <w:tr w:rsidR="00E933EE" w:rsidRPr="001A4E7F" w:rsidTr="000C2136">
            <w:trPr>
              <w:trHeight w:val="743"/>
            </w:trPr>
            <w:tc>
              <w:tcPr>
                <w:tcW w:w="2608" w:type="dxa"/>
                <w:vMerge/>
              </w:tcPr>
              <w:p w:rsidR="000D4A42" w:rsidRPr="00C267B5" w:rsidRDefault="000D4A4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0D4A42" w:rsidRPr="00C267B5" w:rsidRDefault="000D4A42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0D4A42" w:rsidRPr="004D4993" w:rsidRDefault="000D4A42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1:</w:t>
                </w:r>
              </w:p>
              <w:p w:rsidR="000D4A42" w:rsidRPr="00C267B5" w:rsidRDefault="000D4A42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Ausencia</w:t>
                </w:r>
              </w:p>
            </w:tc>
            <w:tc>
              <w:tcPr>
                <w:tcW w:w="3686" w:type="dxa"/>
              </w:tcPr>
              <w:p w:rsidR="000D4A42" w:rsidRPr="00C267B5" w:rsidRDefault="00E933EE" w:rsidP="00E933EE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No se contempla el desarrollo de competencias para aprender a</w:t>
                </w:r>
                <w:r w:rsidR="0020022A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partir de la resolución de retos ni de competencias para crear,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comunicar y compartir nuevas ideas individual y colectivamente.</w:t>
                </w:r>
              </w:p>
              <w:p w:rsidR="0020022A" w:rsidRPr="00C267B5" w:rsidRDefault="0020022A" w:rsidP="00E933EE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382" w:type="dxa"/>
              </w:tcPr>
              <w:p w:rsidR="000D4A42" w:rsidRPr="00C267B5" w:rsidRDefault="000D4A4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E933EE" w:rsidRPr="001A4E7F" w:rsidTr="000C2136">
            <w:trPr>
              <w:trHeight w:val="300"/>
            </w:trPr>
            <w:tc>
              <w:tcPr>
                <w:tcW w:w="2608" w:type="dxa"/>
                <w:vMerge/>
              </w:tcPr>
              <w:p w:rsidR="000D4A42" w:rsidRPr="00C267B5" w:rsidRDefault="000D4A4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0D4A42" w:rsidRPr="004D4993" w:rsidRDefault="000D4A42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2:</w:t>
                </w:r>
              </w:p>
              <w:p w:rsidR="000D4A42" w:rsidRPr="00C267B5" w:rsidRDefault="000D4A42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Bajo</w:t>
                </w:r>
              </w:p>
            </w:tc>
            <w:tc>
              <w:tcPr>
                <w:tcW w:w="3686" w:type="dxa"/>
              </w:tcPr>
              <w:p w:rsidR="000D4A42" w:rsidRPr="00C267B5" w:rsidRDefault="00E933EE" w:rsidP="0020022A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plantea alguna actividad formativa basada en la metodología</w:t>
                </w:r>
                <w:r w:rsidR="0020022A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del aprendizaje basada en la resolución de problemas.</w:t>
                </w:r>
              </w:p>
            </w:tc>
            <w:tc>
              <w:tcPr>
                <w:tcW w:w="1382" w:type="dxa"/>
              </w:tcPr>
              <w:p w:rsidR="000D4A42" w:rsidRPr="00C267B5" w:rsidRDefault="000D4A4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E933EE" w:rsidRPr="001A4E7F" w:rsidTr="000C2136">
            <w:trPr>
              <w:trHeight w:val="871"/>
            </w:trPr>
            <w:tc>
              <w:tcPr>
                <w:tcW w:w="2608" w:type="dxa"/>
                <w:vMerge/>
              </w:tcPr>
              <w:p w:rsidR="000D4A42" w:rsidRPr="00C267B5" w:rsidRDefault="000D4A4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0D4A42" w:rsidRPr="00C267B5" w:rsidRDefault="000D4A42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0D4A42" w:rsidRPr="004D4993" w:rsidRDefault="000D4A42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3</w:t>
                </w:r>
                <w:r w:rsidR="004D4993"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0D4A42" w:rsidRPr="00C267B5" w:rsidRDefault="000D4A42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Medio</w:t>
                </w:r>
              </w:p>
            </w:tc>
            <w:tc>
              <w:tcPr>
                <w:tcW w:w="3686" w:type="dxa"/>
              </w:tcPr>
              <w:p w:rsidR="000D4A42" w:rsidRPr="00C267B5" w:rsidRDefault="00E933EE" w:rsidP="0020022A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La metodología fundamental es la de resolución de problemas</w:t>
                </w:r>
                <w:r w:rsidR="0020022A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y la realización de actividades creativas y divergentes.</w:t>
                </w:r>
              </w:p>
            </w:tc>
            <w:tc>
              <w:tcPr>
                <w:tcW w:w="1382" w:type="dxa"/>
              </w:tcPr>
              <w:p w:rsidR="000D4A42" w:rsidRPr="00C267B5" w:rsidRDefault="000D4A4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E933EE" w:rsidRPr="001A4E7F" w:rsidTr="000C2136">
            <w:trPr>
              <w:trHeight w:val="510"/>
            </w:trPr>
            <w:tc>
              <w:tcPr>
                <w:tcW w:w="2608" w:type="dxa"/>
                <w:vMerge/>
              </w:tcPr>
              <w:p w:rsidR="000D4A42" w:rsidRPr="00C267B5" w:rsidRDefault="000D4A4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0D4A42" w:rsidRPr="004D4993" w:rsidRDefault="000D4A42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4</w:t>
                </w:r>
                <w:r w:rsidR="004D4993"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0D4A42" w:rsidRPr="00C267B5" w:rsidRDefault="000D4A42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Alto</w:t>
                </w:r>
              </w:p>
            </w:tc>
            <w:tc>
              <w:tcPr>
                <w:tcW w:w="3686" w:type="dxa"/>
              </w:tcPr>
              <w:p w:rsidR="000D4A42" w:rsidRPr="00C267B5" w:rsidRDefault="00E933EE" w:rsidP="0020022A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Tanto los usuarios como los formadores desarrollan sus</w:t>
                </w:r>
                <w:r w:rsidR="0020022A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actividades desde la creatividad, divergencia y apertura a otros</w:t>
                </w:r>
                <w:r w:rsidR="0020022A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contextos.</w:t>
                </w:r>
              </w:p>
            </w:tc>
            <w:tc>
              <w:tcPr>
                <w:tcW w:w="1382" w:type="dxa"/>
              </w:tcPr>
              <w:p w:rsidR="000D4A42" w:rsidRPr="00C267B5" w:rsidRDefault="000D4A42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0D4A42" w:rsidRPr="00C267B5" w:rsidRDefault="000D4A42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</w:tbl>
        <w:p w:rsidR="002244B5" w:rsidRDefault="002244B5" w:rsidP="002244B5">
          <w:pPr>
            <w:pStyle w:val="Prrafodelista"/>
            <w:jc w:val="both"/>
            <w:rPr>
              <w:rFonts w:ascii="Arial" w:hAnsi="Arial" w:cs="Arial"/>
              <w:b/>
              <w:color w:val="000000" w:themeColor="text1"/>
            </w:rPr>
          </w:pPr>
        </w:p>
        <w:p w:rsidR="0020022A" w:rsidRDefault="00823A6F" w:rsidP="00823A6F">
          <w:pPr>
            <w:pStyle w:val="Prrafodelista"/>
            <w:numPr>
              <w:ilvl w:val="0"/>
              <w:numId w:val="24"/>
            </w:numPr>
            <w:jc w:val="both"/>
            <w:rPr>
              <w:rFonts w:ascii="Arial" w:hAnsi="Arial" w:cs="Arial"/>
              <w:b/>
              <w:color w:val="000000" w:themeColor="text1"/>
            </w:rPr>
          </w:pPr>
          <w:r w:rsidRPr="00823A6F">
            <w:rPr>
              <w:rFonts w:ascii="Arial" w:hAnsi="Arial" w:cs="Arial"/>
              <w:b/>
              <w:color w:val="000000" w:themeColor="text1"/>
            </w:rPr>
            <w:lastRenderedPageBreak/>
            <w:t>LA EVALUACIÓN COMO HERRAMIENTA DE APRENDIZAJE</w:t>
          </w:r>
        </w:p>
        <w:p w:rsidR="00EC40DB" w:rsidRDefault="00EC40DB" w:rsidP="00EC40DB">
          <w:pPr>
            <w:jc w:val="both"/>
            <w:rPr>
              <w:rFonts w:ascii="Arial" w:hAnsi="Arial" w:cs="Arial"/>
              <w:b/>
              <w:color w:val="000000" w:themeColor="text1"/>
            </w:rPr>
          </w:pP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2513"/>
            <w:gridCol w:w="1039"/>
            <w:gridCol w:w="133"/>
            <w:gridCol w:w="3459"/>
            <w:gridCol w:w="1350"/>
          </w:tblGrid>
          <w:tr w:rsidR="00EC40DB" w:rsidRPr="001A4E7F" w:rsidTr="000C2136">
            <w:tc>
              <w:tcPr>
                <w:tcW w:w="3537" w:type="dxa"/>
                <w:gridSpan w:val="2"/>
                <w:shd w:val="clear" w:color="auto" w:fill="002060"/>
              </w:tcPr>
              <w:p w:rsidR="00EC40DB" w:rsidRPr="001A4E7F" w:rsidRDefault="00EC40DB" w:rsidP="00EC40DB">
                <w:pPr>
                  <w:shd w:val="clear" w:color="auto" w:fill="002060"/>
                  <w:jc w:val="both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 xml:space="preserve">Descripción </w:t>
                </w:r>
              </w:p>
            </w:tc>
            <w:tc>
              <w:tcPr>
                <w:tcW w:w="5183" w:type="dxa"/>
                <w:gridSpan w:val="3"/>
                <w:shd w:val="clear" w:color="auto" w:fill="002060"/>
              </w:tcPr>
              <w:p w:rsidR="00EC40DB" w:rsidRPr="001A4E7F" w:rsidRDefault="00EC40DB" w:rsidP="000C2136">
                <w:pPr>
                  <w:shd w:val="clear" w:color="auto" w:fill="002060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>Evalúa tu Proyecto</w:t>
                </w:r>
              </w:p>
            </w:tc>
          </w:tr>
          <w:tr w:rsidR="00CF19EB" w:rsidRPr="001A4E7F" w:rsidTr="000C2136">
            <w:tc>
              <w:tcPr>
                <w:tcW w:w="2608" w:type="dxa"/>
                <w:vMerge w:val="restart"/>
              </w:tcPr>
              <w:p w:rsidR="00EC40DB" w:rsidRPr="00C267B5" w:rsidRDefault="00EC40DB" w:rsidP="00CF19EB">
                <w:pPr>
                  <w:autoSpaceDE w:val="0"/>
                  <w:autoSpaceDN w:val="0"/>
                  <w:adjustRightInd w:val="0"/>
                  <w:spacing w:line="276" w:lineRule="auto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El proyecto plantea la evaluación </w:t>
                </w:r>
                <w:r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como una herramienta central de</w:t>
                </w:r>
                <w:r w:rsidR="003B322B"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 </w:t>
                </w:r>
                <w:r w:rsidR="00CF19EB"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aprendizaje del beneficiario,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contemplando la heteroevaluación,</w:t>
                </w:r>
                <w:r w:rsidR="003B322B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coevaluación y, </w:t>
                </w:r>
                <w:r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la</w:t>
                </w:r>
                <w:r w:rsidR="003B322B"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autoevaluación</w:t>
                </w:r>
                <w:r w:rsidR="003B322B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.</w:t>
                </w:r>
              </w:p>
            </w:tc>
            <w:tc>
              <w:tcPr>
                <w:tcW w:w="1044" w:type="dxa"/>
                <w:gridSpan w:val="2"/>
                <w:shd w:val="clear" w:color="auto" w:fill="F2F2F2" w:themeFill="background1" w:themeFillShade="F2"/>
              </w:tcPr>
              <w:p w:rsidR="00EC40DB" w:rsidRPr="00C267B5" w:rsidRDefault="00C267B5" w:rsidP="00EC40DB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CRITERIO</w:t>
                </w:r>
              </w:p>
            </w:tc>
            <w:tc>
              <w:tcPr>
                <w:tcW w:w="3686" w:type="dxa"/>
                <w:shd w:val="clear" w:color="auto" w:fill="F2F2F2" w:themeFill="background1" w:themeFillShade="F2"/>
              </w:tcPr>
              <w:p w:rsidR="00EC40DB" w:rsidRPr="00C267B5" w:rsidRDefault="00C267B5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DESCRIPCIÓN</w:t>
                </w:r>
              </w:p>
            </w:tc>
            <w:tc>
              <w:tcPr>
                <w:tcW w:w="1382" w:type="dxa"/>
                <w:shd w:val="clear" w:color="auto" w:fill="F2F2F2" w:themeFill="background1" w:themeFillShade="F2"/>
              </w:tcPr>
              <w:p w:rsidR="00EC40DB" w:rsidRPr="00C267B5" w:rsidRDefault="00C267B5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MARQUE CON X </w:t>
                </w:r>
              </w:p>
            </w:tc>
          </w:tr>
          <w:tr w:rsidR="00CF19EB" w:rsidRPr="001A4E7F" w:rsidTr="000C2136">
            <w:trPr>
              <w:trHeight w:val="743"/>
            </w:trPr>
            <w:tc>
              <w:tcPr>
                <w:tcW w:w="2608" w:type="dxa"/>
                <w:vMerge/>
              </w:tcPr>
              <w:p w:rsidR="00EC40DB" w:rsidRPr="00C267B5" w:rsidRDefault="00EC40D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EC40DB" w:rsidRPr="00C267B5" w:rsidRDefault="00EC40DB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EC40DB" w:rsidRPr="004D4993" w:rsidRDefault="00EC40DB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1:</w:t>
                </w:r>
              </w:p>
              <w:p w:rsidR="00EC40DB" w:rsidRPr="00C267B5" w:rsidRDefault="00EC40DB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Ausencia</w:t>
                </w:r>
              </w:p>
            </w:tc>
            <w:tc>
              <w:tcPr>
                <w:tcW w:w="3686" w:type="dxa"/>
              </w:tcPr>
              <w:p w:rsidR="00EC40DB" w:rsidRPr="00C267B5" w:rsidRDefault="00CF19EB" w:rsidP="00CF19EB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No se desarrollan actividades explícitas para que el usuario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conozca los objetivos alcanzables de aprendizaje,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experimentando así con procesos de evaluación como parte de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su proceso de aprendizaje.</w:t>
                </w:r>
              </w:p>
            </w:tc>
            <w:tc>
              <w:tcPr>
                <w:tcW w:w="1382" w:type="dxa"/>
              </w:tcPr>
              <w:p w:rsidR="00EC40DB" w:rsidRPr="00C267B5" w:rsidRDefault="00EC40D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CF19EB" w:rsidRPr="001A4E7F" w:rsidTr="000C2136">
            <w:trPr>
              <w:trHeight w:val="300"/>
            </w:trPr>
            <w:tc>
              <w:tcPr>
                <w:tcW w:w="2608" w:type="dxa"/>
                <w:vMerge/>
              </w:tcPr>
              <w:p w:rsidR="00EC40DB" w:rsidRPr="00C267B5" w:rsidRDefault="00EC40D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EC40DB" w:rsidRPr="004D4993" w:rsidRDefault="00EC40DB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2:</w:t>
                </w:r>
              </w:p>
              <w:p w:rsidR="00EC40DB" w:rsidRPr="00C267B5" w:rsidRDefault="00EC40DB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Bajo</w:t>
                </w:r>
              </w:p>
            </w:tc>
            <w:tc>
              <w:tcPr>
                <w:tcW w:w="3686" w:type="dxa"/>
              </w:tcPr>
              <w:p w:rsidR="00EC40DB" w:rsidRPr="00C267B5" w:rsidRDefault="00CF19EB" w:rsidP="00CF19EB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realizan actividades puntuales para que el usuario tenga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referencia sobre los objetivos de aprendizaje que se le proponen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alcanzar.</w:t>
                </w:r>
              </w:p>
            </w:tc>
            <w:tc>
              <w:tcPr>
                <w:tcW w:w="1382" w:type="dxa"/>
              </w:tcPr>
              <w:p w:rsidR="00EC40DB" w:rsidRPr="00C267B5" w:rsidRDefault="00EC40D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CF19EB" w:rsidRPr="001A4E7F" w:rsidTr="000C2136">
            <w:trPr>
              <w:trHeight w:val="871"/>
            </w:trPr>
            <w:tc>
              <w:tcPr>
                <w:tcW w:w="2608" w:type="dxa"/>
                <w:vMerge/>
              </w:tcPr>
              <w:p w:rsidR="00EC40DB" w:rsidRPr="00C267B5" w:rsidRDefault="00EC40D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EC40DB" w:rsidRPr="004D4993" w:rsidRDefault="00EC40DB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</w:p>
              <w:p w:rsidR="00EC40DB" w:rsidRPr="004D4993" w:rsidRDefault="00EC40DB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3</w:t>
                </w:r>
                <w:r w:rsidR="004D4993"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EC40DB" w:rsidRPr="00C267B5" w:rsidRDefault="00EC40DB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Medio</w:t>
                </w:r>
              </w:p>
            </w:tc>
            <w:tc>
              <w:tcPr>
                <w:tcW w:w="3686" w:type="dxa"/>
              </w:tcPr>
              <w:p w:rsidR="00EC40DB" w:rsidRPr="00C267B5" w:rsidRDefault="00CF19EB" w:rsidP="00CF19EB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Actividades prácticas frecuentes para que el usuario pueda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autoevaluar su progreso de aprendizaje según los objetivos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previstos.</w:t>
                </w:r>
              </w:p>
            </w:tc>
            <w:tc>
              <w:tcPr>
                <w:tcW w:w="1382" w:type="dxa"/>
              </w:tcPr>
              <w:p w:rsidR="00EC40DB" w:rsidRPr="00C267B5" w:rsidRDefault="00EC40D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CF19EB" w:rsidRPr="001A4E7F" w:rsidTr="000C2136">
            <w:trPr>
              <w:trHeight w:val="510"/>
            </w:trPr>
            <w:tc>
              <w:tcPr>
                <w:tcW w:w="2608" w:type="dxa"/>
                <w:vMerge/>
              </w:tcPr>
              <w:p w:rsidR="00EC40DB" w:rsidRPr="00C267B5" w:rsidRDefault="00EC40D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044" w:type="dxa"/>
                <w:gridSpan w:val="2"/>
              </w:tcPr>
              <w:p w:rsidR="00EC40DB" w:rsidRPr="004D4993" w:rsidRDefault="00EC40DB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4</w:t>
                </w:r>
                <w:r w:rsid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EC40DB" w:rsidRPr="00C267B5" w:rsidRDefault="00EC40DB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Alto</w:t>
                </w:r>
              </w:p>
            </w:tc>
            <w:tc>
              <w:tcPr>
                <w:tcW w:w="3686" w:type="dxa"/>
              </w:tcPr>
              <w:p w:rsidR="00EC40DB" w:rsidRPr="00C267B5" w:rsidRDefault="00CF19EB" w:rsidP="00E85DE3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propone al usuario la realización de actividades de</w:t>
                </w:r>
                <w:r w:rsidR="00E85DE3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aprendizaje basadas en instrumentos prácticos de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autoevaluación, coevaluación y heteroevaluación a partir de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rúbricas, escalas y registros de desempeño competenciales.</w:t>
                </w:r>
              </w:p>
            </w:tc>
            <w:tc>
              <w:tcPr>
                <w:tcW w:w="1382" w:type="dxa"/>
              </w:tcPr>
              <w:p w:rsidR="00EC40DB" w:rsidRPr="00C267B5" w:rsidRDefault="00EC40DB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EC40DB" w:rsidRPr="00C267B5" w:rsidRDefault="00EC40DB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</w:tbl>
        <w:p w:rsidR="00EC40DB" w:rsidRPr="00EC40DB" w:rsidRDefault="00EC40DB" w:rsidP="00EC40DB">
          <w:pPr>
            <w:jc w:val="both"/>
            <w:rPr>
              <w:rFonts w:ascii="Arial" w:hAnsi="Arial" w:cs="Arial"/>
              <w:b/>
              <w:color w:val="000000" w:themeColor="text1"/>
            </w:rPr>
          </w:pPr>
        </w:p>
        <w:p w:rsidR="00823A6F" w:rsidRDefault="005C057B" w:rsidP="00E425CF">
          <w:pPr>
            <w:pStyle w:val="Prrafodelista"/>
            <w:numPr>
              <w:ilvl w:val="0"/>
              <w:numId w:val="24"/>
            </w:numPr>
            <w:jc w:val="both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color w:val="000000" w:themeColor="text1"/>
            </w:rPr>
            <w:t>EXPERIENCIA DE APRENDIZAJE DIGITAL</w:t>
          </w:r>
        </w:p>
        <w:tbl>
          <w:tblPr>
            <w:tblStyle w:val="Tablaconcuadrcula"/>
            <w:tblW w:w="8926" w:type="dxa"/>
            <w:tblLayout w:type="fixed"/>
            <w:tblLook w:val="04A0" w:firstRow="1" w:lastRow="0" w:firstColumn="1" w:lastColumn="0" w:noHBand="0" w:noVBand="1"/>
          </w:tblPr>
          <w:tblGrid>
            <w:gridCol w:w="2516"/>
            <w:gridCol w:w="1039"/>
            <w:gridCol w:w="133"/>
            <w:gridCol w:w="4104"/>
            <w:gridCol w:w="1134"/>
          </w:tblGrid>
          <w:tr w:rsidR="001608AD" w:rsidRPr="001A4E7F" w:rsidTr="001608AD">
            <w:tc>
              <w:tcPr>
                <w:tcW w:w="3555" w:type="dxa"/>
                <w:gridSpan w:val="2"/>
                <w:shd w:val="clear" w:color="auto" w:fill="002060"/>
              </w:tcPr>
              <w:p w:rsidR="00E85DE3" w:rsidRPr="001A4E7F" w:rsidRDefault="00E85DE3" w:rsidP="000C2136">
                <w:pPr>
                  <w:shd w:val="clear" w:color="auto" w:fill="002060"/>
                  <w:jc w:val="both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 xml:space="preserve">Descripción </w:t>
                </w:r>
              </w:p>
            </w:tc>
            <w:tc>
              <w:tcPr>
                <w:tcW w:w="5371" w:type="dxa"/>
                <w:gridSpan w:val="3"/>
                <w:shd w:val="clear" w:color="auto" w:fill="002060"/>
              </w:tcPr>
              <w:p w:rsidR="00E85DE3" w:rsidRPr="001A4E7F" w:rsidRDefault="00E85DE3" w:rsidP="000C2136">
                <w:pPr>
                  <w:shd w:val="clear" w:color="auto" w:fill="002060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>Evalúa tu Proyecto</w:t>
                </w:r>
              </w:p>
            </w:tc>
          </w:tr>
          <w:tr w:rsidR="001A614B" w:rsidRPr="001A4E7F" w:rsidTr="001608AD">
            <w:tc>
              <w:tcPr>
                <w:tcW w:w="2516" w:type="dxa"/>
                <w:vMerge w:val="restart"/>
              </w:tcPr>
              <w:p w:rsidR="00E85DE3" w:rsidRPr="00C267B5" w:rsidRDefault="00E85DE3" w:rsidP="00C267B5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El proyecto aporta a </w:t>
                </w:r>
                <w:r w:rsidR="004C69E1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los usuarios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/alumnos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capacidad para analizar,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utilizar, producir y compartir información propia, con </w:t>
                </w:r>
                <w:r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medios de</w:t>
                </w:r>
                <w:r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comunicación</w:t>
                </w:r>
                <w:r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>digitales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. </w:t>
                </w:r>
                <w:r w:rsidRPr="00C267B5">
                  <w:rPr>
                    <w:rFonts w:ascii="Arial" w:eastAsiaTheme="minorHAnsi" w:hAnsi="Arial" w:cs="Arial"/>
                    <w:bCs/>
                    <w:sz w:val="20"/>
                    <w:szCs w:val="20"/>
                    <w:lang w:val="es-CO" w:eastAsia="en-US"/>
                  </w:rPr>
                  <w:t xml:space="preserve">Uso crítico de las TIC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como conocimiento</w:t>
                </w:r>
                <w:r w:rsid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transversal para desenvolverse adecuadamente en la cultura y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sociedad digitales.</w:t>
                </w:r>
              </w:p>
            </w:tc>
            <w:tc>
              <w:tcPr>
                <w:tcW w:w="1172" w:type="dxa"/>
                <w:gridSpan w:val="2"/>
                <w:shd w:val="clear" w:color="auto" w:fill="F2F2F2" w:themeFill="background1" w:themeFillShade="F2"/>
              </w:tcPr>
              <w:p w:rsidR="00E85DE3" w:rsidRPr="00C267B5" w:rsidRDefault="00C267B5" w:rsidP="000C2136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CRITERIO</w:t>
                </w:r>
              </w:p>
            </w:tc>
            <w:tc>
              <w:tcPr>
                <w:tcW w:w="4104" w:type="dxa"/>
                <w:shd w:val="clear" w:color="auto" w:fill="F2F2F2" w:themeFill="background1" w:themeFillShade="F2"/>
              </w:tcPr>
              <w:p w:rsidR="00E85DE3" w:rsidRPr="00C267B5" w:rsidRDefault="00C267B5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DESCRIPCIÓN</w:t>
                </w:r>
              </w:p>
            </w:tc>
            <w:tc>
              <w:tcPr>
                <w:tcW w:w="1134" w:type="dxa"/>
                <w:shd w:val="clear" w:color="auto" w:fill="F2F2F2" w:themeFill="background1" w:themeFillShade="F2"/>
              </w:tcPr>
              <w:p w:rsidR="00E85DE3" w:rsidRPr="00C267B5" w:rsidRDefault="00C267B5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 xml:space="preserve">MARQUE CON X </w:t>
                </w:r>
              </w:p>
            </w:tc>
          </w:tr>
          <w:tr w:rsidR="001608AD" w:rsidRPr="001A4E7F" w:rsidTr="001608AD">
            <w:trPr>
              <w:trHeight w:val="743"/>
            </w:trPr>
            <w:tc>
              <w:tcPr>
                <w:tcW w:w="2516" w:type="dxa"/>
                <w:vMerge/>
              </w:tcPr>
              <w:p w:rsidR="00E85DE3" w:rsidRPr="00C267B5" w:rsidRDefault="00E85DE3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E85DE3" w:rsidRPr="00C267B5" w:rsidRDefault="00E85DE3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E85DE3" w:rsidRPr="004D4993" w:rsidRDefault="00E85DE3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1:</w:t>
                </w:r>
              </w:p>
              <w:p w:rsidR="00E85DE3" w:rsidRPr="00C267B5" w:rsidRDefault="00E85DE3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Ausencia</w:t>
                </w:r>
              </w:p>
            </w:tc>
            <w:tc>
              <w:tcPr>
                <w:tcW w:w="4104" w:type="dxa"/>
              </w:tcPr>
              <w:p w:rsidR="00E85DE3" w:rsidRPr="00C267B5" w:rsidRDefault="00470AA1" w:rsidP="00470AA1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No se contemplan actividades para la creación de productos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originales con uso de herramientas digitales.</w:t>
                </w:r>
              </w:p>
            </w:tc>
            <w:tc>
              <w:tcPr>
                <w:tcW w:w="1134" w:type="dxa"/>
              </w:tcPr>
              <w:p w:rsidR="00E85DE3" w:rsidRPr="00C267B5" w:rsidRDefault="00E85DE3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608AD" w:rsidRPr="001A4E7F" w:rsidTr="001608AD">
            <w:trPr>
              <w:trHeight w:val="300"/>
            </w:trPr>
            <w:tc>
              <w:tcPr>
                <w:tcW w:w="2516" w:type="dxa"/>
                <w:vMerge/>
              </w:tcPr>
              <w:p w:rsidR="00E85DE3" w:rsidRPr="00C267B5" w:rsidRDefault="00E85DE3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E85DE3" w:rsidRPr="004D4993" w:rsidRDefault="00E85DE3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2:</w:t>
                </w:r>
              </w:p>
              <w:p w:rsidR="00E85DE3" w:rsidRPr="00C267B5" w:rsidRDefault="00E85DE3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Bajo</w:t>
                </w:r>
              </w:p>
            </w:tc>
            <w:tc>
              <w:tcPr>
                <w:tcW w:w="4104" w:type="dxa"/>
              </w:tcPr>
              <w:p w:rsidR="00E85DE3" w:rsidRPr="00C267B5" w:rsidRDefault="00470AA1" w:rsidP="00470AA1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facilitan pautas para la creación de productos originales en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las actividades de aprendizaje, con uso de herramientas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digitales sugeridas en su itinerario formativo.</w:t>
                </w:r>
              </w:p>
            </w:tc>
            <w:tc>
              <w:tcPr>
                <w:tcW w:w="1134" w:type="dxa"/>
              </w:tcPr>
              <w:p w:rsidR="00E85DE3" w:rsidRPr="00C267B5" w:rsidRDefault="00E85DE3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608AD" w:rsidRPr="001A4E7F" w:rsidTr="001608AD">
            <w:trPr>
              <w:trHeight w:val="871"/>
            </w:trPr>
            <w:tc>
              <w:tcPr>
                <w:tcW w:w="2516" w:type="dxa"/>
                <w:vMerge/>
              </w:tcPr>
              <w:p w:rsidR="00E85DE3" w:rsidRPr="00C267B5" w:rsidRDefault="00E85DE3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E85DE3" w:rsidRPr="00C267B5" w:rsidRDefault="00E85DE3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E85DE3" w:rsidRPr="004D4993" w:rsidRDefault="00E85DE3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3</w:t>
                </w:r>
                <w:r w:rsidR="004D4993"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E85DE3" w:rsidRPr="00C267B5" w:rsidRDefault="00E85DE3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Medio</w:t>
                </w:r>
              </w:p>
            </w:tc>
            <w:tc>
              <w:tcPr>
                <w:tcW w:w="4104" w:type="dxa"/>
              </w:tcPr>
              <w:p w:rsidR="00E85DE3" w:rsidRPr="00C267B5" w:rsidRDefault="00470AA1" w:rsidP="002C6F20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Entre las actividades principales desarrolladas se potencia la</w:t>
                </w:r>
                <w:r w:rsidR="002C6F20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creación de productos originales a partir de herramientas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digitales sugeridas en el itinerario formativo para la expresión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personal o grupal.</w:t>
                </w:r>
              </w:p>
            </w:tc>
            <w:tc>
              <w:tcPr>
                <w:tcW w:w="1134" w:type="dxa"/>
              </w:tcPr>
              <w:p w:rsidR="00E85DE3" w:rsidRPr="00C267B5" w:rsidRDefault="00E85DE3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608AD" w:rsidRPr="001A4E7F" w:rsidTr="001608AD">
            <w:trPr>
              <w:trHeight w:val="510"/>
            </w:trPr>
            <w:tc>
              <w:tcPr>
                <w:tcW w:w="2516" w:type="dxa"/>
                <w:vMerge/>
              </w:tcPr>
              <w:p w:rsidR="00E85DE3" w:rsidRPr="00C267B5" w:rsidRDefault="00E85DE3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72" w:type="dxa"/>
                <w:gridSpan w:val="2"/>
              </w:tcPr>
              <w:p w:rsidR="00E85DE3" w:rsidRPr="004D4993" w:rsidRDefault="00E85DE3" w:rsidP="000C2136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4</w:t>
                </w:r>
                <w:r w:rsidR="004D4993"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E85DE3" w:rsidRPr="00C267B5" w:rsidRDefault="00E85DE3" w:rsidP="000C2136">
                <w:pPr>
                  <w:jc w:val="center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Alto</w:t>
                </w:r>
              </w:p>
            </w:tc>
            <w:tc>
              <w:tcPr>
                <w:tcW w:w="4104" w:type="dxa"/>
              </w:tcPr>
              <w:p w:rsidR="00E85DE3" w:rsidRPr="00C267B5" w:rsidRDefault="00470AA1" w:rsidP="002C6F20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Focalización de las actividades en la creación de productos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originales, con selección y uso oportuno de cuantas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herramientas digitales se requiera para la expresión personal o</w:t>
                </w:r>
                <w:r w:rsidR="002C6F20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grupal.</w:t>
                </w:r>
              </w:p>
            </w:tc>
            <w:tc>
              <w:tcPr>
                <w:tcW w:w="1134" w:type="dxa"/>
              </w:tcPr>
              <w:p w:rsidR="00E85DE3" w:rsidRPr="00C267B5" w:rsidRDefault="00E85DE3" w:rsidP="000C2136">
                <w:pPr>
                  <w:spacing w:after="200" w:line="276" w:lineRule="auto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E85DE3" w:rsidRPr="00C267B5" w:rsidRDefault="00E85DE3" w:rsidP="000C2136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</w:tbl>
        <w:p w:rsidR="000953A2" w:rsidRDefault="002C6F20" w:rsidP="002C6F20">
          <w:pPr>
            <w:pStyle w:val="Prrafodelista"/>
            <w:numPr>
              <w:ilvl w:val="0"/>
              <w:numId w:val="24"/>
            </w:numPr>
            <w:ind w:left="-851" w:hanging="141"/>
            <w:jc w:val="center"/>
            <w:rPr>
              <w:rFonts w:ascii="Arial" w:hAnsi="Arial" w:cs="Arial"/>
              <w:b/>
              <w:color w:val="000000" w:themeColor="text1"/>
            </w:rPr>
          </w:pPr>
          <w:r w:rsidRPr="002C6F20">
            <w:rPr>
              <w:rFonts w:ascii="Arial" w:hAnsi="Arial" w:cs="Arial"/>
              <w:b/>
              <w:color w:val="000000" w:themeColor="text1"/>
            </w:rPr>
            <w:lastRenderedPageBreak/>
            <w:t>EXPERIENCIA DE APRENDIZAJE SOSTENIBLE</w:t>
          </w:r>
        </w:p>
        <w:p w:rsidR="00677FCE" w:rsidRDefault="00677FCE" w:rsidP="00677FCE">
          <w:pPr>
            <w:jc w:val="center"/>
            <w:rPr>
              <w:rFonts w:ascii="Arial" w:hAnsi="Arial" w:cs="Arial"/>
              <w:b/>
              <w:color w:val="000000" w:themeColor="text1"/>
            </w:rPr>
          </w:pP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2516"/>
            <w:gridCol w:w="1049"/>
            <w:gridCol w:w="123"/>
            <w:gridCol w:w="3457"/>
            <w:gridCol w:w="1349"/>
          </w:tblGrid>
          <w:tr w:rsidR="00C267B5" w:rsidRPr="001A4E7F" w:rsidTr="00677FCE">
            <w:tc>
              <w:tcPr>
                <w:tcW w:w="3609" w:type="dxa"/>
                <w:gridSpan w:val="2"/>
                <w:shd w:val="clear" w:color="auto" w:fill="002060"/>
              </w:tcPr>
              <w:p w:rsidR="00677FCE" w:rsidRPr="001A4E7F" w:rsidRDefault="00677FCE" w:rsidP="000C2136">
                <w:pPr>
                  <w:shd w:val="clear" w:color="auto" w:fill="002060"/>
                  <w:jc w:val="both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 xml:space="preserve">Descripción </w:t>
                </w:r>
              </w:p>
            </w:tc>
            <w:tc>
              <w:tcPr>
                <w:tcW w:w="5111" w:type="dxa"/>
                <w:gridSpan w:val="3"/>
                <w:shd w:val="clear" w:color="auto" w:fill="002060"/>
              </w:tcPr>
              <w:p w:rsidR="00677FCE" w:rsidRPr="001A4E7F" w:rsidRDefault="00677FCE" w:rsidP="000C2136">
                <w:pPr>
                  <w:shd w:val="clear" w:color="auto" w:fill="002060"/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</w:pPr>
                <w:r w:rsidRPr="001A4E7F">
                  <w:rPr>
                    <w:rFonts w:ascii="Arial" w:eastAsiaTheme="minorHAnsi" w:hAnsi="Arial" w:cs="Arial"/>
                    <w:b/>
                    <w:sz w:val="22"/>
                    <w:szCs w:val="22"/>
                    <w:lang w:val="es-CO" w:eastAsia="en-US"/>
                  </w:rPr>
                  <w:t>Evalúa tu Proyecto</w:t>
                </w:r>
              </w:p>
            </w:tc>
          </w:tr>
          <w:tr w:rsidR="001D4B9A" w:rsidRPr="001A4E7F" w:rsidTr="00677FCE">
            <w:tc>
              <w:tcPr>
                <w:tcW w:w="2589" w:type="dxa"/>
                <w:vMerge w:val="restart"/>
              </w:tcPr>
              <w:p w:rsidR="00677FCE" w:rsidRPr="00C267B5" w:rsidRDefault="00677FCE" w:rsidP="00C267B5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El proyecto </w:t>
                </w:r>
                <w:r w:rsidRPr="00C267B5">
                  <w:rPr>
                    <w:rFonts w:ascii="Arial" w:eastAsiaTheme="minorHAnsi" w:hAnsi="Arial" w:cs="Arial"/>
                    <w:b/>
                    <w:bCs/>
                    <w:sz w:val="20"/>
                    <w:szCs w:val="20"/>
                    <w:lang w:val="es-CO" w:eastAsia="en-US"/>
                  </w:rPr>
                  <w:t>contempla procedimientos para su crecimiento y</w:t>
                </w:r>
                <w:r w:rsidR="0041244E" w:rsidRPr="00C267B5">
                  <w:rPr>
                    <w:rFonts w:ascii="Arial" w:eastAsiaTheme="minorHAnsi" w:hAnsi="Arial" w:cs="Arial"/>
                    <w:b/>
                    <w:bCs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b/>
                    <w:bCs/>
                    <w:sz w:val="20"/>
                    <w:szCs w:val="20"/>
                    <w:lang w:val="es-CO" w:eastAsia="en-US"/>
                  </w:rPr>
                  <w:t>sostenibilidad futuros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, identificando logros, mejores prácticas,</w:t>
                </w:r>
                <w:r w:rsidR="004B3777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conocimiento adquirido y propuestas para su crecimiento y</w:t>
                </w:r>
                <w:r w:rsidR="004B3777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replicabilidad.</w:t>
                </w:r>
              </w:p>
            </w:tc>
            <w:tc>
              <w:tcPr>
                <w:tcW w:w="1135" w:type="dxa"/>
                <w:gridSpan w:val="2"/>
                <w:shd w:val="clear" w:color="auto" w:fill="F2F2F2" w:themeFill="background1" w:themeFillShade="F2"/>
              </w:tcPr>
              <w:p w:rsidR="00677FCE" w:rsidRPr="00C267B5" w:rsidRDefault="00C267B5" w:rsidP="00C267B5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CRITERIO</w:t>
                </w:r>
              </w:p>
            </w:tc>
            <w:tc>
              <w:tcPr>
                <w:tcW w:w="3625" w:type="dxa"/>
                <w:shd w:val="clear" w:color="auto" w:fill="F2F2F2" w:themeFill="background1" w:themeFillShade="F2"/>
              </w:tcPr>
              <w:p w:rsidR="00677FCE" w:rsidRPr="00C267B5" w:rsidRDefault="00C267B5" w:rsidP="00C267B5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DESCRIPCIÓN</w:t>
                </w:r>
              </w:p>
            </w:tc>
            <w:tc>
              <w:tcPr>
                <w:tcW w:w="1371" w:type="dxa"/>
                <w:shd w:val="clear" w:color="auto" w:fill="F2F2F2" w:themeFill="background1" w:themeFillShade="F2"/>
              </w:tcPr>
              <w:p w:rsidR="00677FCE" w:rsidRPr="00C267B5" w:rsidRDefault="00C267B5" w:rsidP="00C267B5">
                <w:pPr>
                  <w:jc w:val="center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MARQUE CON X</w:t>
                </w:r>
              </w:p>
            </w:tc>
          </w:tr>
          <w:tr w:rsidR="001A614B" w:rsidRPr="001A4E7F" w:rsidTr="00677FCE">
            <w:trPr>
              <w:trHeight w:val="743"/>
            </w:trPr>
            <w:tc>
              <w:tcPr>
                <w:tcW w:w="2589" w:type="dxa"/>
                <w:vMerge/>
              </w:tcPr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35" w:type="dxa"/>
                <w:gridSpan w:val="2"/>
              </w:tcPr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677FCE" w:rsidRPr="004D4993" w:rsidRDefault="00677FCE" w:rsidP="00C267B5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1:</w:t>
                </w:r>
              </w:p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Ausencia</w:t>
                </w:r>
              </w:p>
            </w:tc>
            <w:tc>
              <w:tcPr>
                <w:tcW w:w="3625" w:type="dxa"/>
              </w:tcPr>
              <w:p w:rsidR="00677FCE" w:rsidRPr="00C267B5" w:rsidRDefault="001D4B9A" w:rsidP="00C267B5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No existen procedimientos para el crecimiento, sostenibilidad y</w:t>
                </w:r>
                <w:r w:rsidR="004B3777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replicabilidad futura del proyecto, pues únicamente se</w:t>
                </w:r>
                <w:r w:rsidR="004B3777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contemplan procedimientos para su ejecución.</w:t>
                </w:r>
              </w:p>
            </w:tc>
            <w:tc>
              <w:tcPr>
                <w:tcW w:w="1371" w:type="dxa"/>
              </w:tcPr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614B" w:rsidRPr="001A4E7F" w:rsidTr="00677FCE">
            <w:trPr>
              <w:trHeight w:val="300"/>
            </w:trPr>
            <w:tc>
              <w:tcPr>
                <w:tcW w:w="2589" w:type="dxa"/>
                <w:vMerge/>
              </w:tcPr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35" w:type="dxa"/>
                <w:gridSpan w:val="2"/>
              </w:tcPr>
              <w:p w:rsidR="00677FCE" w:rsidRPr="004D4993" w:rsidRDefault="00677FCE" w:rsidP="00C267B5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2:</w:t>
                </w:r>
              </w:p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Bajo</w:t>
                </w:r>
              </w:p>
            </w:tc>
            <w:tc>
              <w:tcPr>
                <w:tcW w:w="3625" w:type="dxa"/>
              </w:tcPr>
              <w:p w:rsidR="00677FCE" w:rsidRPr="00C267B5" w:rsidRDefault="001D4B9A" w:rsidP="00C267B5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han diseñado procedimientos para identificar logros, mejores</w:t>
                </w:r>
                <w:r w:rsidR="004B3777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prácticas y gestión del conocimiento generado.</w:t>
                </w:r>
              </w:p>
            </w:tc>
            <w:tc>
              <w:tcPr>
                <w:tcW w:w="1371" w:type="dxa"/>
              </w:tcPr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614B" w:rsidRPr="001A4E7F" w:rsidTr="00677FCE">
            <w:trPr>
              <w:trHeight w:val="871"/>
            </w:trPr>
            <w:tc>
              <w:tcPr>
                <w:tcW w:w="2589" w:type="dxa"/>
                <w:vMerge/>
              </w:tcPr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35" w:type="dxa"/>
                <w:gridSpan w:val="2"/>
              </w:tcPr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677FCE" w:rsidRPr="004D4993" w:rsidRDefault="00677FCE" w:rsidP="00C267B5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3</w:t>
                </w:r>
                <w:r w:rsidR="004D4993"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Medio</w:t>
                </w:r>
              </w:p>
            </w:tc>
            <w:tc>
              <w:tcPr>
                <w:tcW w:w="3625" w:type="dxa"/>
              </w:tcPr>
              <w:p w:rsidR="00677FCE" w:rsidRPr="00C267B5" w:rsidRDefault="002A4D80" w:rsidP="00110DBC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Se definen procedimientos para el crecimiento sostenible del</w:t>
                </w:r>
                <w:r w:rsidR="004B3777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proyecto a partir de la </w:t>
                </w:r>
                <w:r w:rsidR="004B3777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i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dentificación de logros y de procesos de</w:t>
                </w:r>
                <w:r w:rsidR="004B3777"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="004D4993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gestión </w:t>
                </w:r>
                <w:r w:rsidR="00110DBC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del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conocimiento.</w:t>
                </w:r>
              </w:p>
            </w:tc>
            <w:tc>
              <w:tcPr>
                <w:tcW w:w="1371" w:type="dxa"/>
              </w:tcPr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  <w:tr w:rsidR="001A614B" w:rsidRPr="001A4E7F" w:rsidTr="00677FCE">
            <w:trPr>
              <w:trHeight w:val="510"/>
            </w:trPr>
            <w:tc>
              <w:tcPr>
                <w:tcW w:w="2589" w:type="dxa"/>
                <w:vMerge/>
              </w:tcPr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  <w:tc>
              <w:tcPr>
                <w:tcW w:w="1135" w:type="dxa"/>
                <w:gridSpan w:val="2"/>
              </w:tcPr>
              <w:p w:rsidR="00677FCE" w:rsidRPr="004D4993" w:rsidRDefault="00677FCE" w:rsidP="00C267B5">
                <w:pPr>
                  <w:jc w:val="both"/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</w:pPr>
                <w:r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Nivel 4</w:t>
                </w:r>
                <w:r w:rsidR="004D4993" w:rsidRPr="004D4993">
                  <w:rPr>
                    <w:rFonts w:ascii="Arial" w:eastAsiaTheme="minorHAnsi" w:hAnsi="Arial" w:cs="Arial"/>
                    <w:b/>
                    <w:sz w:val="20"/>
                    <w:szCs w:val="20"/>
                    <w:lang w:val="es-CO" w:eastAsia="en-US"/>
                  </w:rPr>
                  <w:t>:</w:t>
                </w:r>
              </w:p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Alto</w:t>
                </w:r>
              </w:p>
            </w:tc>
            <w:tc>
              <w:tcPr>
                <w:tcW w:w="3625" w:type="dxa"/>
              </w:tcPr>
              <w:p w:rsidR="00677FCE" w:rsidRPr="00C267B5" w:rsidRDefault="004B3777" w:rsidP="00C267B5">
                <w:pPr>
                  <w:autoSpaceDE w:val="0"/>
                  <w:autoSpaceDN w:val="0"/>
                  <w:adjustRightInd w:val="0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Son centrales los procedimientos para el crecimiento,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sostenibilidad y replicabilidad del proyecto. Se contempla un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plan de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 xml:space="preserve"> c</w:t>
                </w:r>
                <w:r w:rsidRPr="00C267B5"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  <w:t>omunicación basado en la gestión del conocimiento.</w:t>
                </w:r>
              </w:p>
            </w:tc>
            <w:tc>
              <w:tcPr>
                <w:tcW w:w="1371" w:type="dxa"/>
              </w:tcPr>
              <w:p w:rsidR="00677FCE" w:rsidRPr="00C267B5" w:rsidRDefault="00677FCE" w:rsidP="00C267B5">
                <w:pPr>
                  <w:spacing w:after="200" w:line="276" w:lineRule="auto"/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  <w:p w:rsidR="00677FCE" w:rsidRPr="00C267B5" w:rsidRDefault="00677FCE" w:rsidP="00C267B5">
                <w:pPr>
                  <w:jc w:val="both"/>
                  <w:rPr>
                    <w:rFonts w:ascii="Arial" w:eastAsiaTheme="minorHAnsi" w:hAnsi="Arial" w:cs="Arial"/>
                    <w:sz w:val="20"/>
                    <w:szCs w:val="20"/>
                    <w:lang w:val="es-CO" w:eastAsia="en-US"/>
                  </w:rPr>
                </w:pPr>
              </w:p>
            </w:tc>
          </w:tr>
        </w:tbl>
        <w:p w:rsidR="00677FCE" w:rsidRPr="00677FCE" w:rsidRDefault="00677FCE" w:rsidP="00677FCE">
          <w:pPr>
            <w:jc w:val="center"/>
            <w:rPr>
              <w:rFonts w:ascii="Arial" w:hAnsi="Arial" w:cs="Arial"/>
              <w:b/>
              <w:color w:val="000000" w:themeColor="text1"/>
            </w:rPr>
          </w:pPr>
        </w:p>
        <w:p w:rsidR="002C6F20" w:rsidRDefault="002C6F20" w:rsidP="002C6F20">
          <w:pPr>
            <w:jc w:val="center"/>
            <w:rPr>
              <w:rFonts w:ascii="Arial" w:hAnsi="Arial" w:cs="Arial"/>
              <w:b/>
              <w:color w:val="000000" w:themeColor="text1"/>
            </w:rPr>
          </w:pPr>
        </w:p>
        <w:p w:rsidR="002C6F20" w:rsidRPr="002C6F20" w:rsidRDefault="002C6F20" w:rsidP="002C6F20">
          <w:pPr>
            <w:jc w:val="center"/>
            <w:rPr>
              <w:rFonts w:ascii="Arial" w:hAnsi="Arial" w:cs="Arial"/>
              <w:b/>
              <w:color w:val="000000" w:themeColor="text1"/>
            </w:rPr>
          </w:pPr>
        </w:p>
        <w:p w:rsidR="000953A2" w:rsidRDefault="008714A3" w:rsidP="008714A3">
          <w:pPr>
            <w:rPr>
              <w:rFonts w:ascii="Arial" w:hAnsi="Arial" w:cs="Arial"/>
              <w:b/>
              <w:color w:val="000000" w:themeColor="text1"/>
            </w:rPr>
          </w:pPr>
          <w:r w:rsidRPr="008714A3">
            <w:rPr>
              <w:rFonts w:ascii="Arial" w:hAnsi="Arial" w:cs="Arial"/>
              <w:b/>
              <w:color w:val="000000" w:themeColor="text1"/>
            </w:rPr>
            <w:t xml:space="preserve">Importante: </w:t>
          </w:r>
        </w:p>
        <w:p w:rsidR="00644531" w:rsidRDefault="00644531" w:rsidP="008714A3">
          <w:pPr>
            <w:rPr>
              <w:rFonts w:ascii="Arial" w:hAnsi="Arial" w:cs="Arial"/>
              <w:b/>
              <w:color w:val="000000" w:themeColor="text1"/>
            </w:rPr>
          </w:pPr>
        </w:p>
        <w:p w:rsidR="00824AAA" w:rsidRPr="00824AAA" w:rsidRDefault="00644531" w:rsidP="00824AAA">
          <w:pPr>
            <w:jc w:val="both"/>
            <w:rPr>
              <w:rFonts w:ascii="Arial" w:hAnsi="Arial" w:cs="Arial"/>
            </w:rPr>
          </w:pPr>
          <w:r w:rsidRPr="00644531">
            <w:rPr>
              <w:rFonts w:ascii="Arial" w:eastAsiaTheme="minorHAnsi" w:hAnsi="Arial" w:cs="Arial"/>
              <w:lang w:val="es-CO" w:eastAsia="en-US"/>
            </w:rPr>
            <w:t xml:space="preserve">Cada docente deberá subir a la plataforma Blackboard el </w:t>
          </w:r>
          <w:r w:rsidR="00824AAA" w:rsidRPr="00824AAA">
            <w:rPr>
              <w:rFonts w:ascii="Arial" w:hAnsi="Arial" w:cs="Arial"/>
            </w:rPr>
            <w:t>Formato de Evaluación</w:t>
          </w:r>
          <w:r w:rsidR="00824AAA" w:rsidRPr="00824AAA">
            <w:rPr>
              <w:rFonts w:ascii="Arial" w:hAnsi="Arial" w:cs="Arial"/>
            </w:rPr>
            <w:t xml:space="preserve"> </w:t>
          </w:r>
          <w:r w:rsidR="00824AAA" w:rsidRPr="00824AAA">
            <w:rPr>
              <w:rFonts w:ascii="Arial" w:hAnsi="Arial" w:cs="Arial"/>
            </w:rPr>
            <w:t>Decálogo de un proyecto innovador</w:t>
          </w:r>
          <w:r w:rsidR="00824AAA">
            <w:rPr>
              <w:rFonts w:ascii="Arial" w:hAnsi="Arial" w:cs="Arial"/>
            </w:rPr>
            <w:t>.</w:t>
          </w:r>
        </w:p>
        <w:p w:rsidR="00644531" w:rsidRPr="00644531" w:rsidRDefault="00644531" w:rsidP="00644531">
          <w:pPr>
            <w:widowControl w:val="0"/>
            <w:autoSpaceDE w:val="0"/>
            <w:autoSpaceDN w:val="0"/>
            <w:adjustRightInd w:val="0"/>
            <w:jc w:val="both"/>
            <w:rPr>
              <w:rFonts w:ascii="Arial" w:hAnsi="Arial" w:cs="Arial"/>
            </w:rPr>
          </w:pPr>
        </w:p>
        <w:p w:rsidR="00644531" w:rsidRDefault="00644531" w:rsidP="00644531">
          <w:pPr>
            <w:widowControl w:val="0"/>
            <w:autoSpaceDE w:val="0"/>
            <w:autoSpaceDN w:val="0"/>
            <w:adjustRightInd w:val="0"/>
            <w:rPr>
              <w:rFonts w:ascii="Arial" w:hAnsi="Arial" w:cs="Arial"/>
            </w:rPr>
          </w:pPr>
        </w:p>
        <w:p w:rsidR="00644531" w:rsidRDefault="00644531" w:rsidP="00644531">
          <w:pPr>
            <w:autoSpaceDE w:val="0"/>
            <w:autoSpaceDN w:val="0"/>
            <w:adjustRightInd w:val="0"/>
            <w:rPr>
              <w:rFonts w:ascii="Arial" w:hAnsi="Arial" w:cs="Arial"/>
              <w:b/>
            </w:rPr>
          </w:pPr>
          <w:r w:rsidRPr="00C23483">
            <w:rPr>
              <w:rFonts w:ascii="Arial" w:hAnsi="Arial" w:cs="Arial"/>
              <w:b/>
            </w:rPr>
            <w:t>Importante:</w:t>
          </w:r>
        </w:p>
        <w:p w:rsidR="005F2A1F" w:rsidRPr="00E6617F" w:rsidRDefault="00644531" w:rsidP="00E6617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sz w:val="20"/>
              <w:szCs w:val="20"/>
            </w:rPr>
          </w:pPr>
          <w:r w:rsidRPr="003B2212">
            <w:rPr>
              <w:rFonts w:ascii="Arial" w:hAnsi="Arial" w:cs="Arial"/>
              <w:sz w:val="20"/>
              <w:szCs w:val="20"/>
            </w:rPr>
            <w:t>Este formato se retomará en la actividad 1</w:t>
          </w:r>
          <w:r w:rsidR="0086067E">
            <w:rPr>
              <w:rFonts w:ascii="Arial" w:hAnsi="Arial" w:cs="Arial"/>
              <w:sz w:val="20"/>
              <w:szCs w:val="20"/>
            </w:rPr>
            <w:t>0</w:t>
          </w:r>
          <w:r w:rsidRPr="003B2212">
            <w:rPr>
              <w:rFonts w:ascii="Arial" w:hAnsi="Arial" w:cs="Arial"/>
              <w:sz w:val="20"/>
              <w:szCs w:val="20"/>
            </w:rPr>
            <w:t xml:space="preserve">. </w:t>
          </w:r>
          <w:r w:rsidR="0086067E" w:rsidRPr="0086067E">
            <w:rPr>
              <w:rFonts w:ascii="Arial" w:hAnsi="Arial" w:cs="Arial"/>
              <w:sz w:val="20"/>
              <w:szCs w:val="20"/>
            </w:rPr>
            <w:t>Potenciando Experiencias Educativas con uso de TIC como prácticas innovadoras</w:t>
          </w:r>
          <w:r w:rsidR="00E6617F">
            <w:rPr>
              <w:rFonts w:ascii="Arial" w:hAnsi="Arial" w:cs="Arial"/>
              <w:sz w:val="20"/>
              <w:szCs w:val="20"/>
            </w:rPr>
            <w:t>.</w:t>
          </w:r>
        </w:p>
      </w:sdtContent>
    </w:sdt>
    <w:p w:rsidR="0029385F" w:rsidRDefault="005F2A1F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  <w:r>
        <w:rPr>
          <w:rFonts w:ascii="Arial" w:hAnsi="Arial" w:cs="Arial"/>
          <w:noProof/>
          <w:lang w:val="es-ES" w:eastAsia="es-ES"/>
        </w:rPr>
        <w:t xml:space="preserve"> </w:t>
      </w:r>
    </w:p>
    <w:p w:rsidR="000953A2" w:rsidRDefault="000953A2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</w:p>
    <w:p w:rsidR="000953A2" w:rsidRDefault="000953A2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</w:p>
    <w:p w:rsidR="000953A2" w:rsidRDefault="000953A2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</w:p>
    <w:p w:rsidR="000953A2" w:rsidRDefault="000953A2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</w:p>
    <w:p w:rsidR="000953A2" w:rsidRDefault="000953A2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</w:p>
    <w:p w:rsidR="000953A2" w:rsidRDefault="000953A2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</w:p>
    <w:p w:rsidR="000953A2" w:rsidRDefault="000953A2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</w:p>
    <w:p w:rsidR="000953A2" w:rsidRDefault="000953A2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</w:p>
    <w:p w:rsidR="000953A2" w:rsidRDefault="000953A2" w:rsidP="005F2A1F">
      <w:pPr>
        <w:pStyle w:val="Cuerpo"/>
        <w:widowControl w:val="0"/>
      </w:pPr>
    </w:p>
    <w:sectPr w:rsidR="000953A2" w:rsidSect="0010069B">
      <w:headerReference w:type="default" r:id="rId10"/>
      <w:pgSz w:w="11906" w:h="16838"/>
      <w:pgMar w:top="2835" w:right="1701" w:bottom="1701" w:left="1701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D3B" w:rsidRDefault="003C2D3B" w:rsidP="003C5B96">
      <w:r>
        <w:separator/>
      </w:r>
    </w:p>
  </w:endnote>
  <w:endnote w:type="continuationSeparator" w:id="0">
    <w:p w:rsidR="003C2D3B" w:rsidRDefault="003C2D3B" w:rsidP="003C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PE">
    <w:altName w:val="Times New Roman"/>
    <w:panose1 w:val="02000000000000000000"/>
    <w:charset w:val="00"/>
    <w:family w:val="auto"/>
    <w:pitch w:val="variable"/>
    <w:sig w:usb0="A00002AF" w:usb1="500078F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D3B" w:rsidRDefault="003C2D3B" w:rsidP="003C5B96">
      <w:r>
        <w:separator/>
      </w:r>
    </w:p>
  </w:footnote>
  <w:footnote w:type="continuationSeparator" w:id="0">
    <w:p w:rsidR="003C2D3B" w:rsidRDefault="003C2D3B" w:rsidP="003C5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96" w:rsidRDefault="003C5B96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5168" behindDoc="0" locked="0" layoutInCell="1" allowOverlap="1" wp14:anchorId="3522D7A3" wp14:editId="14B7608F">
          <wp:simplePos x="0" y="0"/>
          <wp:positionH relativeFrom="margin">
            <wp:posOffset>12680950</wp:posOffset>
          </wp:positionH>
          <wp:positionV relativeFrom="margin">
            <wp:posOffset>1888490</wp:posOffset>
          </wp:positionV>
          <wp:extent cx="8272780" cy="10706100"/>
          <wp:effectExtent l="0" t="0" r="0" b="0"/>
          <wp:wrapSquare wrapText="bothSides"/>
          <wp:docPr id="2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72780" cy="1070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0" type="#_x0000_t75" style="width:11.25pt;height:11.25pt" o:bullet="t">
        <v:imagedata r:id="rId1" o:title="mso1A8C"/>
      </v:shape>
    </w:pict>
  </w:numPicBullet>
  <w:abstractNum w:abstractNumId="0" w15:restartNumberingAfterBreak="0">
    <w:nsid w:val="00933525"/>
    <w:multiLevelType w:val="hybridMultilevel"/>
    <w:tmpl w:val="17DE18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45FA"/>
    <w:multiLevelType w:val="hybridMultilevel"/>
    <w:tmpl w:val="30E417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4FF1"/>
    <w:multiLevelType w:val="hybridMultilevel"/>
    <w:tmpl w:val="3190D5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C2307"/>
    <w:multiLevelType w:val="hybridMultilevel"/>
    <w:tmpl w:val="6F1265FE"/>
    <w:lvl w:ilvl="0" w:tplc="3802F0F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62FC6"/>
    <w:multiLevelType w:val="multilevel"/>
    <w:tmpl w:val="4398A56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ascii="Century Gothic" w:hAnsi="Century Gothic" w:hint="default"/>
        <w:color w:val="auto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044F2D"/>
    <w:multiLevelType w:val="hybridMultilevel"/>
    <w:tmpl w:val="56626D84"/>
    <w:lvl w:ilvl="0" w:tplc="240A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6" w15:restartNumberingAfterBreak="0">
    <w:nsid w:val="30295C18"/>
    <w:multiLevelType w:val="hybridMultilevel"/>
    <w:tmpl w:val="0BFAFA5E"/>
    <w:lvl w:ilvl="0" w:tplc="E3BAED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F292B"/>
    <w:multiLevelType w:val="hybridMultilevel"/>
    <w:tmpl w:val="346A19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47E1D"/>
    <w:multiLevelType w:val="hybridMultilevel"/>
    <w:tmpl w:val="3190D5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81932"/>
    <w:multiLevelType w:val="hybridMultilevel"/>
    <w:tmpl w:val="70EA2A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554095"/>
    <w:multiLevelType w:val="multilevel"/>
    <w:tmpl w:val="C8E81E9E"/>
    <w:styleLink w:val="Nmero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1" w15:restartNumberingAfterBreak="0">
    <w:nsid w:val="4978397B"/>
    <w:multiLevelType w:val="multilevel"/>
    <w:tmpl w:val="C240A0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4D295ACA"/>
    <w:multiLevelType w:val="hybridMultilevel"/>
    <w:tmpl w:val="356CC9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9187B"/>
    <w:multiLevelType w:val="hybridMultilevel"/>
    <w:tmpl w:val="960CEEA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75F94"/>
    <w:multiLevelType w:val="hybridMultilevel"/>
    <w:tmpl w:val="204ED1E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DE0731"/>
    <w:multiLevelType w:val="hybridMultilevel"/>
    <w:tmpl w:val="11E49C76"/>
    <w:lvl w:ilvl="0" w:tplc="D9AC4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6155B"/>
    <w:multiLevelType w:val="hybridMultilevel"/>
    <w:tmpl w:val="F9189E48"/>
    <w:lvl w:ilvl="0" w:tplc="AD3EA3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085F9D"/>
    <w:multiLevelType w:val="hybridMultilevel"/>
    <w:tmpl w:val="FD5E9D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E0D95"/>
    <w:multiLevelType w:val="multilevel"/>
    <w:tmpl w:val="88F0CB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15"/>
  </w:num>
  <w:num w:numId="12">
    <w:abstractNumId w:val="1"/>
  </w:num>
  <w:num w:numId="13">
    <w:abstractNumId w:val="6"/>
  </w:num>
  <w:num w:numId="14">
    <w:abstractNumId w:val="10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/>
          <w:b/>
          <w:position w:val="0"/>
        </w:rPr>
      </w:lvl>
    </w:lvlOverride>
  </w:num>
  <w:num w:numId="15">
    <w:abstractNumId w:val="5"/>
  </w:num>
  <w:num w:numId="16">
    <w:abstractNumId w:val="10"/>
  </w:num>
  <w:num w:numId="17">
    <w:abstractNumId w:val="13"/>
  </w:num>
  <w:num w:numId="18">
    <w:abstractNumId w:val="14"/>
  </w:num>
  <w:num w:numId="19">
    <w:abstractNumId w:val="11"/>
  </w:num>
  <w:num w:numId="20">
    <w:abstractNumId w:val="18"/>
  </w:num>
  <w:num w:numId="21">
    <w:abstractNumId w:val="0"/>
  </w:num>
  <w:num w:numId="22">
    <w:abstractNumId w:val="2"/>
  </w:num>
  <w:num w:numId="23">
    <w:abstractNumId w:val="8"/>
  </w:num>
  <w:num w:numId="24">
    <w:abstractNumId w:val="16"/>
  </w:num>
  <w:num w:numId="25">
    <w:abstractNumId w:val="12"/>
  </w:num>
  <w:num w:numId="26">
    <w:abstractNumId w:val="9"/>
  </w:num>
  <w:num w:numId="27">
    <w:abstractNumId w:val="17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96"/>
    <w:rsid w:val="000138BC"/>
    <w:rsid w:val="000338F8"/>
    <w:rsid w:val="000515C8"/>
    <w:rsid w:val="00057E73"/>
    <w:rsid w:val="0006762C"/>
    <w:rsid w:val="000728F8"/>
    <w:rsid w:val="00080942"/>
    <w:rsid w:val="0009121B"/>
    <w:rsid w:val="000953A2"/>
    <w:rsid w:val="000D4A42"/>
    <w:rsid w:val="000E5A79"/>
    <w:rsid w:val="000F66EB"/>
    <w:rsid w:val="0010069B"/>
    <w:rsid w:val="00110840"/>
    <w:rsid w:val="00110DBC"/>
    <w:rsid w:val="00132E48"/>
    <w:rsid w:val="001608AD"/>
    <w:rsid w:val="001725A5"/>
    <w:rsid w:val="00172CB2"/>
    <w:rsid w:val="001A4E7F"/>
    <w:rsid w:val="001A614B"/>
    <w:rsid w:val="001B0BDD"/>
    <w:rsid w:val="001B660A"/>
    <w:rsid w:val="001C16AB"/>
    <w:rsid w:val="001C5594"/>
    <w:rsid w:val="001D4B9A"/>
    <w:rsid w:val="001E01E6"/>
    <w:rsid w:val="001F4657"/>
    <w:rsid w:val="0020022A"/>
    <w:rsid w:val="00202148"/>
    <w:rsid w:val="0020495D"/>
    <w:rsid w:val="002116DA"/>
    <w:rsid w:val="002244B5"/>
    <w:rsid w:val="002904E3"/>
    <w:rsid w:val="0029385F"/>
    <w:rsid w:val="002A4D80"/>
    <w:rsid w:val="002C6F20"/>
    <w:rsid w:val="002D3B48"/>
    <w:rsid w:val="002E013C"/>
    <w:rsid w:val="00301C28"/>
    <w:rsid w:val="003102B8"/>
    <w:rsid w:val="003703AC"/>
    <w:rsid w:val="0037609C"/>
    <w:rsid w:val="00387D67"/>
    <w:rsid w:val="003B03B1"/>
    <w:rsid w:val="003B322B"/>
    <w:rsid w:val="003C2D3B"/>
    <w:rsid w:val="003C5B96"/>
    <w:rsid w:val="003C7408"/>
    <w:rsid w:val="003D3098"/>
    <w:rsid w:val="00403121"/>
    <w:rsid w:val="0041244E"/>
    <w:rsid w:val="00445342"/>
    <w:rsid w:val="00470AA1"/>
    <w:rsid w:val="00496DB3"/>
    <w:rsid w:val="004A3CD9"/>
    <w:rsid w:val="004B3777"/>
    <w:rsid w:val="004B55AF"/>
    <w:rsid w:val="004B7679"/>
    <w:rsid w:val="004C1568"/>
    <w:rsid w:val="004C69E1"/>
    <w:rsid w:val="004D20A5"/>
    <w:rsid w:val="004D4993"/>
    <w:rsid w:val="004E150E"/>
    <w:rsid w:val="004E3251"/>
    <w:rsid w:val="004E44F7"/>
    <w:rsid w:val="004F691C"/>
    <w:rsid w:val="00513143"/>
    <w:rsid w:val="0052741D"/>
    <w:rsid w:val="0052741F"/>
    <w:rsid w:val="00536E8E"/>
    <w:rsid w:val="00547104"/>
    <w:rsid w:val="00552563"/>
    <w:rsid w:val="00573C7F"/>
    <w:rsid w:val="00574A8C"/>
    <w:rsid w:val="0059174E"/>
    <w:rsid w:val="005A4B42"/>
    <w:rsid w:val="005C057B"/>
    <w:rsid w:val="005D0975"/>
    <w:rsid w:val="005F2A1F"/>
    <w:rsid w:val="00603F2A"/>
    <w:rsid w:val="00634817"/>
    <w:rsid w:val="006442C6"/>
    <w:rsid w:val="00644531"/>
    <w:rsid w:val="00653DCC"/>
    <w:rsid w:val="0065579C"/>
    <w:rsid w:val="00660F75"/>
    <w:rsid w:val="00677FCE"/>
    <w:rsid w:val="006B723B"/>
    <w:rsid w:val="006B7CD5"/>
    <w:rsid w:val="006E7730"/>
    <w:rsid w:val="006F004F"/>
    <w:rsid w:val="00753C9F"/>
    <w:rsid w:val="00773521"/>
    <w:rsid w:val="00773B41"/>
    <w:rsid w:val="007E1444"/>
    <w:rsid w:val="00823A6F"/>
    <w:rsid w:val="00824AAA"/>
    <w:rsid w:val="00826083"/>
    <w:rsid w:val="0085006E"/>
    <w:rsid w:val="00856187"/>
    <w:rsid w:val="0086067E"/>
    <w:rsid w:val="008714A3"/>
    <w:rsid w:val="008722B5"/>
    <w:rsid w:val="008871E8"/>
    <w:rsid w:val="008B555A"/>
    <w:rsid w:val="008C0FBE"/>
    <w:rsid w:val="008D4ACC"/>
    <w:rsid w:val="0090228F"/>
    <w:rsid w:val="009176C4"/>
    <w:rsid w:val="009221D4"/>
    <w:rsid w:val="00943590"/>
    <w:rsid w:val="009618FE"/>
    <w:rsid w:val="0098723F"/>
    <w:rsid w:val="009968B0"/>
    <w:rsid w:val="009A4B29"/>
    <w:rsid w:val="009B33DF"/>
    <w:rsid w:val="009D17DB"/>
    <w:rsid w:val="009F48E1"/>
    <w:rsid w:val="00A020FE"/>
    <w:rsid w:val="00A06E71"/>
    <w:rsid w:val="00A40A37"/>
    <w:rsid w:val="00A61866"/>
    <w:rsid w:val="00A72F9D"/>
    <w:rsid w:val="00A8004B"/>
    <w:rsid w:val="00AB4B33"/>
    <w:rsid w:val="00AC4768"/>
    <w:rsid w:val="00AE7AC0"/>
    <w:rsid w:val="00B0479C"/>
    <w:rsid w:val="00B04B63"/>
    <w:rsid w:val="00B26A38"/>
    <w:rsid w:val="00B31203"/>
    <w:rsid w:val="00B344D3"/>
    <w:rsid w:val="00B67436"/>
    <w:rsid w:val="00BA607D"/>
    <w:rsid w:val="00BC6EF4"/>
    <w:rsid w:val="00BD0990"/>
    <w:rsid w:val="00BE3FE0"/>
    <w:rsid w:val="00BE4F1A"/>
    <w:rsid w:val="00BF3679"/>
    <w:rsid w:val="00C057F1"/>
    <w:rsid w:val="00C12E40"/>
    <w:rsid w:val="00C22315"/>
    <w:rsid w:val="00C267B5"/>
    <w:rsid w:val="00C3419E"/>
    <w:rsid w:val="00C65882"/>
    <w:rsid w:val="00C6711E"/>
    <w:rsid w:val="00C75EF6"/>
    <w:rsid w:val="00C94101"/>
    <w:rsid w:val="00C964E7"/>
    <w:rsid w:val="00CA1886"/>
    <w:rsid w:val="00CC6328"/>
    <w:rsid w:val="00CE1457"/>
    <w:rsid w:val="00CF19EB"/>
    <w:rsid w:val="00CF2E3F"/>
    <w:rsid w:val="00D01312"/>
    <w:rsid w:val="00D2146E"/>
    <w:rsid w:val="00D22B61"/>
    <w:rsid w:val="00D35B24"/>
    <w:rsid w:val="00D35BFB"/>
    <w:rsid w:val="00D4375F"/>
    <w:rsid w:val="00D4431D"/>
    <w:rsid w:val="00D45572"/>
    <w:rsid w:val="00D50505"/>
    <w:rsid w:val="00D5735C"/>
    <w:rsid w:val="00DB2037"/>
    <w:rsid w:val="00E02650"/>
    <w:rsid w:val="00E1133D"/>
    <w:rsid w:val="00E13D8C"/>
    <w:rsid w:val="00E17EEB"/>
    <w:rsid w:val="00E37127"/>
    <w:rsid w:val="00E425CF"/>
    <w:rsid w:val="00E5591B"/>
    <w:rsid w:val="00E6617F"/>
    <w:rsid w:val="00E84828"/>
    <w:rsid w:val="00E85DE3"/>
    <w:rsid w:val="00E933EE"/>
    <w:rsid w:val="00EC146D"/>
    <w:rsid w:val="00EC40DB"/>
    <w:rsid w:val="00EC7E33"/>
    <w:rsid w:val="00ED3677"/>
    <w:rsid w:val="00ED40E6"/>
    <w:rsid w:val="00EE0942"/>
    <w:rsid w:val="00EE215C"/>
    <w:rsid w:val="00EE33E9"/>
    <w:rsid w:val="00EF620B"/>
    <w:rsid w:val="00F06F80"/>
    <w:rsid w:val="00F107B2"/>
    <w:rsid w:val="00F34253"/>
    <w:rsid w:val="00F7056A"/>
    <w:rsid w:val="00F742D7"/>
    <w:rsid w:val="00F853A0"/>
    <w:rsid w:val="00FD02C8"/>
    <w:rsid w:val="00FD1DA2"/>
    <w:rsid w:val="00FD5DDA"/>
    <w:rsid w:val="00FD793F"/>
    <w:rsid w:val="00FE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54EFC46D-258F-4A49-AA1A-B77CE8C9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521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01C28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1C28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1C28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1C28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1C28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1C28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1C28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1C28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1C28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1C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1C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1C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1C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1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01C28"/>
    <w:rPr>
      <w:b/>
      <w:bCs/>
    </w:rPr>
  </w:style>
  <w:style w:type="character" w:styleId="nfasis">
    <w:name w:val="Emphasis"/>
    <w:basedOn w:val="Fuentedeprrafopredeter"/>
    <w:uiPriority w:val="20"/>
    <w:qFormat/>
    <w:rsid w:val="00301C28"/>
    <w:rPr>
      <w:i/>
      <w:iCs/>
    </w:rPr>
  </w:style>
  <w:style w:type="paragraph" w:styleId="Sinespaciado">
    <w:name w:val="No Spacing"/>
    <w:link w:val="SinespaciadoCar"/>
    <w:uiPriority w:val="1"/>
    <w:qFormat/>
    <w:rsid w:val="00301C28"/>
    <w:pPr>
      <w:spacing w:after="0" w:line="240" w:lineRule="auto"/>
    </w:pPr>
    <w:rPr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301C28"/>
    <w:rPr>
      <w:lang w:eastAsia="es-CO"/>
    </w:rPr>
  </w:style>
  <w:style w:type="paragraph" w:styleId="Prrafodelista">
    <w:name w:val="List Paragraph"/>
    <w:basedOn w:val="Normal"/>
    <w:uiPriority w:val="34"/>
    <w:qFormat/>
    <w:rsid w:val="00301C28"/>
    <w:pPr>
      <w:ind w:left="720"/>
      <w:contextualSpacing/>
    </w:pPr>
  </w:style>
  <w:style w:type="character" w:styleId="Referenciasutil">
    <w:name w:val="Subtle Reference"/>
    <w:uiPriority w:val="31"/>
    <w:qFormat/>
    <w:rsid w:val="00301C28"/>
    <w:rPr>
      <w:smallCaps/>
      <w:color w:val="C0504D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B96"/>
  </w:style>
  <w:style w:type="paragraph" w:styleId="Piedepgina">
    <w:name w:val="footer"/>
    <w:basedOn w:val="Normal"/>
    <w:link w:val="Piedepgina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B96"/>
  </w:style>
  <w:style w:type="paragraph" w:styleId="Textodeglobo">
    <w:name w:val="Balloon Text"/>
    <w:basedOn w:val="Normal"/>
    <w:link w:val="TextodegloboCar"/>
    <w:uiPriority w:val="99"/>
    <w:semiHidden/>
    <w:unhideWhenUsed/>
    <w:rsid w:val="003C5B9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B96"/>
    <w:rPr>
      <w:rFonts w:ascii="Tahoma" w:hAnsi="Tahoma" w:cs="Tahoma"/>
      <w:sz w:val="16"/>
      <w:szCs w:val="16"/>
    </w:rPr>
  </w:style>
  <w:style w:type="paragraph" w:customStyle="1" w:styleId="Cuerpo">
    <w:name w:val="Cuerpo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s-CO" w:eastAsia="es-CO"/>
    </w:rPr>
  </w:style>
  <w:style w:type="table" w:styleId="Tablaconcuadrcula">
    <w:name w:val="Table Grid"/>
    <w:basedOn w:val="Tablanormal"/>
    <w:uiPriority w:val="39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1">
    <w:name w:val="Light Grid Accent 1"/>
    <w:basedOn w:val="Tablanormal"/>
    <w:uiPriority w:val="62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4-nfasis51">
    <w:name w:val="Tabla de cuadrícula 4 - Énfasis 51"/>
    <w:basedOn w:val="Tablanormal"/>
    <w:next w:val="Tablanormal"/>
    <w:uiPriority w:val="4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cuadrcula5oscura-nfasis51">
    <w:name w:val="Tabla de cuadrícula 5 oscura - Énfasis 51"/>
    <w:basedOn w:val="Tablanormal"/>
    <w:next w:val="Tablanormal"/>
    <w:uiPriority w:val="50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Normal1">
    <w:name w:val="Normal1"/>
    <w:rsid w:val="00773521"/>
    <w:pPr>
      <w:spacing w:after="32" w:line="240" w:lineRule="auto"/>
      <w:jc w:val="center"/>
    </w:pPr>
    <w:rPr>
      <w:rFonts w:ascii="Calibri" w:eastAsia="Calibri" w:hAnsi="Calibri" w:cs="Calibri"/>
      <w:color w:val="000000"/>
      <w:lang w:val="es-CO" w:eastAsia="es-ES"/>
    </w:rPr>
  </w:style>
  <w:style w:type="paragraph" w:styleId="NormalWeb">
    <w:name w:val="Normal (Web)"/>
    <w:basedOn w:val="Normal"/>
    <w:uiPriority w:val="99"/>
    <w:unhideWhenUsed/>
    <w:rsid w:val="0077352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CuerpoA">
    <w:name w:val="Cuerpo A"/>
    <w:rsid w:val="005F2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s-ES_tradnl" w:eastAsia="es-CO"/>
    </w:rPr>
  </w:style>
  <w:style w:type="numbering" w:customStyle="1" w:styleId="Nmero">
    <w:name w:val="Número"/>
    <w:rsid w:val="005F2A1F"/>
    <w:pPr>
      <w:numPr>
        <w:numId w:val="16"/>
      </w:numPr>
    </w:pPr>
  </w:style>
  <w:style w:type="table" w:styleId="Tabladecuadrcula4-nfasis1">
    <w:name w:val="Grid Table 4 Accent 1"/>
    <w:basedOn w:val="Tablanormal"/>
    <w:uiPriority w:val="49"/>
    <w:rsid w:val="0010069B"/>
    <w:pPr>
      <w:spacing w:after="0" w:line="240" w:lineRule="auto"/>
    </w:pPr>
    <w:rPr>
      <w:rFonts w:ascii="Arial" w:eastAsia="Arial" w:hAnsi="Arial" w:cs="Arial"/>
      <w:color w:val="000000"/>
      <w:lang w:val="es-CO" w:eastAsia="es-CO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10069B"/>
    <w:pPr>
      <w:spacing w:after="200"/>
    </w:pPr>
    <w:rPr>
      <w:i/>
      <w:iCs/>
      <w:color w:val="1F497D" w:themeColor="text2"/>
      <w:sz w:val="18"/>
      <w:szCs w:val="18"/>
    </w:rPr>
  </w:style>
  <w:style w:type="table" w:styleId="Tabladecuadrcula6concolores-nfasis5">
    <w:name w:val="Grid Table 6 Colorful Accent 5"/>
    <w:basedOn w:val="Tablanormal"/>
    <w:uiPriority w:val="51"/>
    <w:rsid w:val="0010069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1006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character" w:styleId="Hipervnculo">
    <w:name w:val="Hyperlink"/>
    <w:basedOn w:val="Fuentedeprrafopredeter"/>
    <w:uiPriority w:val="99"/>
    <w:unhideWhenUsed/>
    <w:rsid w:val="0052741F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0228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228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228F"/>
    <w:rPr>
      <w:rFonts w:eastAsiaTheme="minorEastAsia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22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228F"/>
    <w:rPr>
      <w:rFonts w:eastAsiaTheme="minorEastAsia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90228F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table" w:customStyle="1" w:styleId="Tabladecuadrcula4-nfasis11">
    <w:name w:val="Tabla de cuadrícula 4 - Énfasis 11"/>
    <w:basedOn w:val="Tablanormal"/>
    <w:uiPriority w:val="49"/>
    <w:rsid w:val="001A614B"/>
    <w:pPr>
      <w:spacing w:after="0" w:line="240" w:lineRule="auto"/>
    </w:pPr>
    <w:rPr>
      <w:rFonts w:eastAsiaTheme="minorEastAsia"/>
      <w:sz w:val="24"/>
      <w:szCs w:val="24"/>
      <w:lang w:val="es-ES_tradnl" w:eastAsia="es-ES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nnovacioneducativa.fundaciontelefonica.com/wp-content/uploads/2014/09/Info_DecalogoInnovacion06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1699</Words>
  <Characters>9345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actividad 9. explorando y diseñando a partir de pruebas estandarizadas</vt:lpstr>
    </vt:vector>
  </TitlesOfParts>
  <Company>Luffi</Company>
  <LinksUpToDate>false</LinksUpToDate>
  <CharactersWithSpaces>11022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actividad 9. explorando y diseñando a partir de pruebas estandarizadas</dc:title>
  <dc:creator>Catalina Ayala Linares</dc:creator>
  <cp:lastModifiedBy>Catalina Ayala Linares</cp:lastModifiedBy>
  <cp:revision>9</cp:revision>
  <cp:lastPrinted>2015-09-24T18:52:00Z</cp:lastPrinted>
  <dcterms:created xsi:type="dcterms:W3CDTF">2016-02-21T05:13:00Z</dcterms:created>
  <dcterms:modified xsi:type="dcterms:W3CDTF">2016-02-21T05:19:00Z</dcterms:modified>
</cp:coreProperties>
</file>